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1B20" w14:textId="04120A0F" w:rsidR="00C47AE7" w:rsidRPr="0052275E" w:rsidRDefault="00DB763B" w:rsidP="00C47AE7">
      <w:pPr>
        <w:pStyle w:val="NoSpacing"/>
        <w:rPr>
          <w:rFonts w:ascii="Times New Roman" w:hAnsi="Times New Roman" w:cs="Times New Roman"/>
          <w:b/>
          <w:sz w:val="24"/>
          <w:szCs w:val="24"/>
        </w:rPr>
      </w:pPr>
      <w:r>
        <w:rPr>
          <w:noProof/>
        </w:rPr>
        <w:drawing>
          <wp:anchor distT="0" distB="0" distL="114300" distR="114300" simplePos="0" relativeHeight="251664384" behindDoc="1" locked="0" layoutInCell="1" allowOverlap="1" wp14:anchorId="74C9974E" wp14:editId="55356CDD">
            <wp:simplePos x="0" y="0"/>
            <wp:positionH relativeFrom="column">
              <wp:posOffset>5267325</wp:posOffset>
            </wp:positionH>
            <wp:positionV relativeFrom="paragraph">
              <wp:posOffset>-647700</wp:posOffset>
            </wp:positionV>
            <wp:extent cx="1011555" cy="1029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11555" cy="1029970"/>
                    </a:xfrm>
                    <a:prstGeom prst="rect">
                      <a:avLst/>
                    </a:prstGeom>
                  </pic:spPr>
                </pic:pic>
              </a:graphicData>
            </a:graphic>
          </wp:anchor>
        </w:drawing>
      </w:r>
      <w:r w:rsidR="00C47AE7" w:rsidRPr="0052275E">
        <w:rPr>
          <w:rFonts w:ascii="Times New Roman" w:hAnsi="Times New Roman" w:cs="Times New Roman"/>
          <w:b/>
          <w:sz w:val="24"/>
          <w:szCs w:val="24"/>
        </w:rPr>
        <w:t>Administrative Office of the Courts</w:t>
      </w:r>
    </w:p>
    <w:p w14:paraId="24C98FF7" w14:textId="77777777" w:rsidR="00E24414" w:rsidRPr="0052275E" w:rsidRDefault="00E24414" w:rsidP="00E24414">
      <w:pPr>
        <w:widowControl w:val="0"/>
        <w:autoSpaceDE w:val="0"/>
        <w:autoSpaceDN w:val="0"/>
        <w:adjustRightInd w:val="0"/>
        <w:rPr>
          <w:rFonts w:ascii="Times New Roman" w:eastAsiaTheme="minorEastAsia" w:hAnsi="Times New Roman" w:cs="Times New Roman"/>
          <w:b/>
          <w:caps/>
          <w:sz w:val="24"/>
          <w:szCs w:val="24"/>
        </w:rPr>
      </w:pPr>
      <w:r w:rsidRPr="0052275E">
        <w:rPr>
          <w:rFonts w:ascii="Times New Roman" w:eastAsiaTheme="minorEastAsia" w:hAnsi="Times New Roman" w:cs="Times New Roman"/>
          <w:b/>
          <w:caps/>
          <w:sz w:val="24"/>
          <w:szCs w:val="24"/>
        </w:rPr>
        <w:t xml:space="preserve">Office of Problem-solving Courts </w:t>
      </w:r>
    </w:p>
    <w:p w14:paraId="63A4BB70" w14:textId="08ACF2D8" w:rsidR="00E24414" w:rsidRPr="0052275E" w:rsidRDefault="009E4899" w:rsidP="00E24414">
      <w:pPr>
        <w:widowControl w:val="0"/>
        <w:autoSpaceDE w:val="0"/>
        <w:autoSpaceDN w:val="0"/>
        <w:adjustRightInd w:val="0"/>
        <w:rPr>
          <w:rFonts w:ascii="Times New Roman" w:eastAsiaTheme="minorEastAsia" w:hAnsi="Times New Roman" w:cs="Times New Roman"/>
          <w:b/>
          <w:caps/>
          <w:sz w:val="24"/>
          <w:szCs w:val="24"/>
        </w:rPr>
      </w:pPr>
      <w:r w:rsidRPr="0052275E">
        <w:rPr>
          <w:rFonts w:ascii="Times New Roman" w:eastAsiaTheme="minorEastAsia" w:hAnsi="Times New Roman" w:cs="Times New Roman"/>
          <w:b/>
          <w:caps/>
          <w:sz w:val="24"/>
          <w:szCs w:val="24"/>
        </w:rPr>
        <w:t>187 Harry S. Truman Parkway</w:t>
      </w:r>
    </w:p>
    <w:p w14:paraId="41B7A72E" w14:textId="77777777" w:rsidR="00E24414" w:rsidRPr="0052275E" w:rsidRDefault="00E24414" w:rsidP="00E24414">
      <w:pPr>
        <w:widowControl w:val="0"/>
        <w:autoSpaceDE w:val="0"/>
        <w:autoSpaceDN w:val="0"/>
        <w:adjustRightInd w:val="0"/>
        <w:rPr>
          <w:rFonts w:ascii="Times New Roman" w:eastAsiaTheme="minorEastAsia" w:hAnsi="Times New Roman" w:cs="Times New Roman"/>
          <w:b/>
          <w:caps/>
          <w:sz w:val="24"/>
          <w:szCs w:val="24"/>
        </w:rPr>
      </w:pPr>
      <w:r w:rsidRPr="0052275E">
        <w:rPr>
          <w:rFonts w:ascii="Times New Roman" w:eastAsiaTheme="minorEastAsia" w:hAnsi="Times New Roman" w:cs="Times New Roman"/>
          <w:b/>
          <w:caps/>
          <w:sz w:val="24"/>
          <w:szCs w:val="24"/>
        </w:rPr>
        <w:t>Annapolis, MD 21401</w:t>
      </w:r>
    </w:p>
    <w:p w14:paraId="3D957457" w14:textId="13AE51BB" w:rsidR="00E24414" w:rsidRPr="0052275E" w:rsidRDefault="00202DC0" w:rsidP="00E24414">
      <w:pPr>
        <w:widowControl w:val="0"/>
        <w:autoSpaceDE w:val="0"/>
        <w:autoSpaceDN w:val="0"/>
        <w:adjustRightInd w:val="0"/>
        <w:rPr>
          <w:rFonts w:ascii="Times New Roman" w:eastAsiaTheme="minorEastAsia" w:hAnsi="Times New Roman" w:cs="Times New Roman"/>
          <w:b/>
          <w:sz w:val="24"/>
          <w:szCs w:val="24"/>
        </w:rPr>
      </w:pPr>
      <w:r w:rsidRPr="0052275E">
        <w:rPr>
          <w:rFonts w:ascii="Times New Roman" w:eastAsiaTheme="minorEastAsia" w:hAnsi="Times New Roman" w:cs="Times New Roman"/>
          <w:b/>
          <w:caps/>
          <w:sz w:val="24"/>
          <w:szCs w:val="24"/>
        </w:rPr>
        <w:t>Fo</w:t>
      </w:r>
      <w:r w:rsidR="00E24414" w:rsidRPr="0052275E">
        <w:rPr>
          <w:rFonts w:ascii="Times New Roman" w:eastAsiaTheme="minorEastAsia" w:hAnsi="Times New Roman" w:cs="Times New Roman"/>
          <w:b/>
          <w:caps/>
          <w:sz w:val="24"/>
          <w:szCs w:val="24"/>
        </w:rPr>
        <w:t xml:space="preserve">: </w:t>
      </w:r>
      <w:r w:rsidR="005A4877" w:rsidRPr="004C7998">
        <w:rPr>
          <w:rFonts w:ascii="Times New Roman" w:hAnsi="Times New Roman" w:cs="Times New Roman"/>
          <w:b/>
          <w:sz w:val="24"/>
          <w:szCs w:val="24"/>
        </w:rPr>
        <w:t>FO-202</w:t>
      </w:r>
      <w:r w:rsidR="00E02B58" w:rsidRPr="004C7998">
        <w:rPr>
          <w:rFonts w:ascii="Times New Roman" w:hAnsi="Times New Roman" w:cs="Times New Roman"/>
          <w:b/>
          <w:sz w:val="24"/>
          <w:szCs w:val="24"/>
        </w:rPr>
        <w:t>6</w:t>
      </w:r>
      <w:r w:rsidR="005A4877" w:rsidRPr="004C7998">
        <w:rPr>
          <w:rFonts w:ascii="Times New Roman" w:hAnsi="Times New Roman" w:cs="Times New Roman"/>
          <w:b/>
          <w:sz w:val="24"/>
          <w:szCs w:val="24"/>
        </w:rPr>
        <w:t>-PSC-009</w:t>
      </w:r>
    </w:p>
    <w:p w14:paraId="299D0546" w14:textId="77777777" w:rsidR="006104D5" w:rsidRPr="0052275E" w:rsidRDefault="006104D5" w:rsidP="006104D5">
      <w:pPr>
        <w:pStyle w:val="NoSpacing"/>
        <w:jc w:val="center"/>
        <w:rPr>
          <w:rFonts w:ascii="Times New Roman" w:hAnsi="Times New Roman" w:cs="Times New Roman"/>
          <w:sz w:val="24"/>
          <w:szCs w:val="24"/>
        </w:rPr>
      </w:pPr>
    </w:p>
    <w:p w14:paraId="07E015D7" w14:textId="77777777" w:rsidR="00E24414" w:rsidRPr="00B83DE6" w:rsidRDefault="00E24414" w:rsidP="00B83DE6">
      <w:pPr>
        <w:jc w:val="center"/>
        <w:rPr>
          <w:rFonts w:ascii="Times New Roman" w:hAnsi="Times New Roman" w:cs="Times New Roman"/>
          <w:b/>
          <w:sz w:val="28"/>
          <w:szCs w:val="28"/>
        </w:rPr>
      </w:pPr>
      <w:r w:rsidRPr="00B83DE6">
        <w:rPr>
          <w:rFonts w:ascii="Times New Roman" w:hAnsi="Times New Roman" w:cs="Times New Roman"/>
          <w:b/>
          <w:sz w:val="28"/>
          <w:szCs w:val="28"/>
        </w:rPr>
        <w:t>Grant Application Cover Sheet</w:t>
      </w:r>
    </w:p>
    <w:p w14:paraId="3AB2908E" w14:textId="77777777" w:rsidR="00E24414" w:rsidRPr="0052275E" w:rsidRDefault="00E24414" w:rsidP="00E24414">
      <w:pPr>
        <w:spacing w:line="360" w:lineRule="auto"/>
        <w:rPr>
          <w:rFonts w:ascii="Times New Roman" w:hAnsi="Times New Roman" w:cs="Times New Roman"/>
          <w:sz w:val="24"/>
          <w:szCs w:val="24"/>
        </w:rPr>
      </w:pPr>
      <w:r w:rsidRPr="0052275E">
        <w:rPr>
          <w:rFonts w:ascii="Times New Roman" w:hAnsi="Times New Roman" w:cs="Times New Roman"/>
          <w:b/>
          <w:sz w:val="24"/>
          <w:szCs w:val="24"/>
        </w:rPr>
        <w:t>Applicant Organization Name</w:t>
      </w:r>
      <w:r w:rsidRPr="0052275E">
        <w:rPr>
          <w:rFonts w:ascii="Times New Roman" w:hAnsi="Times New Roman" w:cs="Times New Roman"/>
          <w:sz w:val="24"/>
          <w:szCs w:val="24"/>
        </w:rPr>
        <w:t xml:space="preserve">:  </w:t>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p>
    <w:p w14:paraId="6F605AF2" w14:textId="77777777" w:rsidR="00E24414" w:rsidRPr="0052275E" w:rsidRDefault="00E24414" w:rsidP="00E24414">
      <w:pPr>
        <w:spacing w:line="360" w:lineRule="auto"/>
        <w:rPr>
          <w:rFonts w:ascii="Times New Roman" w:hAnsi="Times New Roman" w:cs="Times New Roman"/>
          <w:sz w:val="24"/>
          <w:szCs w:val="24"/>
        </w:rPr>
      </w:pPr>
      <w:r w:rsidRPr="0052275E">
        <w:rPr>
          <w:rFonts w:ascii="Times New Roman" w:hAnsi="Times New Roman" w:cs="Times New Roman"/>
          <w:b/>
          <w:sz w:val="24"/>
          <w:szCs w:val="24"/>
        </w:rPr>
        <w:t>Office/Department/Unit (if applicable)</w:t>
      </w:r>
      <w:r w:rsidRPr="0052275E">
        <w:rPr>
          <w:rFonts w:ascii="Times New Roman" w:hAnsi="Times New Roman" w:cs="Times New Roman"/>
          <w:sz w:val="24"/>
          <w:szCs w:val="24"/>
        </w:rPr>
        <w:t xml:space="preserve">:  </w:t>
      </w:r>
    </w:p>
    <w:p w14:paraId="5E8DDB11" w14:textId="77777777" w:rsidR="00E24414" w:rsidRPr="0052275E" w:rsidRDefault="00E24414" w:rsidP="00E24414">
      <w:pPr>
        <w:spacing w:line="360" w:lineRule="auto"/>
        <w:rPr>
          <w:rFonts w:ascii="Times New Roman" w:hAnsi="Times New Roman" w:cs="Times New Roman"/>
          <w:b/>
          <w:sz w:val="24"/>
          <w:szCs w:val="24"/>
        </w:rPr>
      </w:pPr>
      <w:r w:rsidRPr="0052275E">
        <w:rPr>
          <w:rFonts w:ascii="Times New Roman" w:hAnsi="Times New Roman" w:cs="Times New Roman"/>
          <w:b/>
          <w:sz w:val="24"/>
          <w:szCs w:val="24"/>
        </w:rPr>
        <w:t xml:space="preserve">Program Name (if different): </w:t>
      </w:r>
    </w:p>
    <w:p w14:paraId="0319FD69" w14:textId="77777777" w:rsidR="00E24414" w:rsidRPr="0052275E" w:rsidRDefault="00E24414" w:rsidP="00E24414">
      <w:pPr>
        <w:spacing w:line="360" w:lineRule="auto"/>
        <w:rPr>
          <w:rFonts w:ascii="Times New Roman" w:hAnsi="Times New Roman" w:cs="Times New Roman"/>
          <w:sz w:val="24"/>
          <w:szCs w:val="24"/>
        </w:rPr>
      </w:pPr>
      <w:r w:rsidRPr="0052275E">
        <w:rPr>
          <w:rFonts w:ascii="Times New Roman" w:hAnsi="Times New Roman" w:cs="Times New Roman"/>
          <w:b/>
          <w:sz w:val="24"/>
          <w:szCs w:val="24"/>
        </w:rPr>
        <w:t>Address</w:t>
      </w:r>
      <w:r w:rsidRPr="0052275E">
        <w:rPr>
          <w:rFonts w:ascii="Times New Roman" w:hAnsi="Times New Roman" w:cs="Times New Roman"/>
          <w:sz w:val="24"/>
          <w:szCs w:val="24"/>
        </w:rPr>
        <w:t xml:space="preserve">:  </w:t>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b/>
          <w:sz w:val="24"/>
          <w:szCs w:val="24"/>
        </w:rPr>
        <w:t>City</w:t>
      </w:r>
      <w:r w:rsidRPr="0052275E">
        <w:rPr>
          <w:rFonts w:ascii="Times New Roman" w:hAnsi="Times New Roman" w:cs="Times New Roman"/>
          <w:sz w:val="24"/>
          <w:szCs w:val="24"/>
        </w:rPr>
        <w:t xml:space="preserve">:  </w:t>
      </w:r>
      <w:proofErr w:type="gramStart"/>
      <w:r w:rsidRPr="0052275E">
        <w:rPr>
          <w:rFonts w:ascii="Times New Roman" w:hAnsi="Times New Roman" w:cs="Times New Roman"/>
          <w:sz w:val="24"/>
          <w:szCs w:val="24"/>
        </w:rPr>
        <w:tab/>
        <w:t xml:space="preserve">  </w:t>
      </w:r>
      <w:r w:rsidRPr="0052275E">
        <w:rPr>
          <w:rFonts w:ascii="Times New Roman" w:hAnsi="Times New Roman" w:cs="Times New Roman"/>
          <w:sz w:val="24"/>
          <w:szCs w:val="24"/>
        </w:rPr>
        <w:tab/>
      </w:r>
      <w:proofErr w:type="gramEnd"/>
      <w:r w:rsidRPr="0052275E">
        <w:rPr>
          <w:rFonts w:ascii="Times New Roman" w:hAnsi="Times New Roman" w:cs="Times New Roman"/>
          <w:sz w:val="24"/>
          <w:szCs w:val="24"/>
        </w:rPr>
        <w:tab/>
      </w:r>
      <w:r w:rsidRPr="0052275E">
        <w:rPr>
          <w:rFonts w:ascii="Times New Roman" w:hAnsi="Times New Roman" w:cs="Times New Roman"/>
          <w:b/>
          <w:sz w:val="24"/>
          <w:szCs w:val="24"/>
        </w:rPr>
        <w:t>State:</w:t>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b/>
          <w:sz w:val="24"/>
          <w:szCs w:val="24"/>
        </w:rPr>
        <w:t>ZIP</w:t>
      </w:r>
      <w:r w:rsidRPr="0052275E">
        <w:rPr>
          <w:rFonts w:ascii="Times New Roman" w:hAnsi="Times New Roman" w:cs="Times New Roman"/>
          <w:sz w:val="24"/>
          <w:szCs w:val="24"/>
        </w:rPr>
        <w:tab/>
        <w:t xml:space="preserve">                 </w:t>
      </w:r>
    </w:p>
    <w:p w14:paraId="5CE58A24" w14:textId="77777777" w:rsidR="00202DC0" w:rsidRPr="0052275E" w:rsidRDefault="00202DC0" w:rsidP="00E24414">
      <w:pPr>
        <w:rPr>
          <w:rFonts w:ascii="Times New Roman" w:hAnsi="Times New Roman" w:cs="Times New Roman"/>
          <w:b/>
          <w:sz w:val="16"/>
          <w:szCs w:val="16"/>
        </w:rPr>
      </w:pPr>
      <w:r w:rsidRPr="0052275E">
        <w:rPr>
          <w:rFonts w:ascii="Times New Roman" w:hAnsi="Times New Roman" w:cs="Times New Roman"/>
          <w:b/>
          <w:sz w:val="24"/>
          <w:szCs w:val="24"/>
        </w:rPr>
        <w:t xml:space="preserve">Federal Employer Identification Number (FEIN):      </w:t>
      </w:r>
      <w:r w:rsidRPr="0052275E">
        <w:rPr>
          <w:rFonts w:ascii="Times New Roman" w:hAnsi="Times New Roman" w:cs="Times New Roman"/>
          <w:b/>
          <w:sz w:val="24"/>
          <w:szCs w:val="24"/>
        </w:rPr>
        <w:tab/>
        <w:t xml:space="preserve">SAM Unique Entity ID </w:t>
      </w:r>
      <w:r w:rsidRPr="0052275E">
        <w:rPr>
          <w:rFonts w:ascii="Times New Roman" w:hAnsi="Times New Roman" w:cs="Times New Roman"/>
          <w:b/>
          <w:sz w:val="16"/>
          <w:szCs w:val="16"/>
        </w:rPr>
        <w:t>(if applicable):</w:t>
      </w:r>
    </w:p>
    <w:p w14:paraId="07235168" w14:textId="77777777" w:rsidR="0052275E" w:rsidRPr="001B39A7" w:rsidRDefault="0052275E" w:rsidP="00E24414">
      <w:pPr>
        <w:rPr>
          <w:rFonts w:ascii="Times New Roman" w:hAnsi="Times New Roman" w:cs="Times New Roman"/>
          <w:b/>
          <w:sz w:val="16"/>
          <w:szCs w:val="16"/>
        </w:rPr>
      </w:pPr>
    </w:p>
    <w:p w14:paraId="0FE434C6" w14:textId="3DB941EF" w:rsidR="00E24414" w:rsidRPr="0052275E" w:rsidRDefault="00E24414" w:rsidP="00E24414">
      <w:pPr>
        <w:rPr>
          <w:rFonts w:ascii="Times New Roman" w:hAnsi="Times New Roman" w:cs="Times New Roman"/>
          <w:sz w:val="24"/>
          <w:szCs w:val="24"/>
        </w:rPr>
      </w:pPr>
      <w:r w:rsidRPr="0052275E">
        <w:rPr>
          <w:rFonts w:ascii="Times New Roman" w:hAnsi="Times New Roman" w:cs="Times New Roman"/>
          <w:b/>
          <w:sz w:val="24"/>
          <w:szCs w:val="24"/>
        </w:rPr>
        <w:t>Amount Requested:</w:t>
      </w:r>
      <w:r w:rsidRPr="0052275E">
        <w:rPr>
          <w:rFonts w:ascii="Times New Roman" w:hAnsi="Times New Roman" w:cs="Times New Roman"/>
          <w:b/>
          <w:sz w:val="24"/>
          <w:szCs w:val="24"/>
        </w:rPr>
        <w:tab/>
      </w:r>
      <w:r w:rsidRPr="0052275E">
        <w:rPr>
          <w:rFonts w:ascii="Times New Roman" w:hAnsi="Times New Roman" w:cs="Times New Roman"/>
          <w:b/>
          <w:sz w:val="24"/>
          <w:szCs w:val="24"/>
        </w:rPr>
        <w:tab/>
      </w:r>
      <w:r w:rsidRPr="0052275E">
        <w:rPr>
          <w:rFonts w:ascii="Times New Roman" w:hAnsi="Times New Roman" w:cs="Times New Roman"/>
          <w:b/>
          <w:sz w:val="24"/>
          <w:szCs w:val="24"/>
        </w:rPr>
        <w:tab/>
      </w:r>
      <w:r w:rsidRPr="0052275E">
        <w:rPr>
          <w:rFonts w:ascii="Times New Roman" w:hAnsi="Times New Roman" w:cs="Times New Roman"/>
          <w:b/>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b/>
          <w:sz w:val="24"/>
          <w:szCs w:val="24"/>
        </w:rPr>
        <w:t>Matching Funds</w:t>
      </w:r>
      <w:r w:rsidR="0052275E" w:rsidRPr="0052275E">
        <w:rPr>
          <w:rFonts w:ascii="Times New Roman" w:hAnsi="Times New Roman" w:cs="Times New Roman"/>
          <w:b/>
          <w:sz w:val="24"/>
          <w:szCs w:val="24"/>
        </w:rPr>
        <w:t xml:space="preserve"> </w:t>
      </w:r>
      <w:r w:rsidRPr="0052275E">
        <w:rPr>
          <w:rFonts w:ascii="Times New Roman" w:eastAsiaTheme="minorEastAsia" w:hAnsi="Times New Roman" w:cs="Times New Roman"/>
          <w:b/>
          <w:bCs/>
          <w:sz w:val="16"/>
          <w:szCs w:val="16"/>
        </w:rPr>
        <w:t>(if applicable)</w:t>
      </w:r>
      <w:r w:rsidRPr="0052275E">
        <w:rPr>
          <w:rFonts w:ascii="Times New Roman" w:eastAsiaTheme="minorEastAsia" w:hAnsi="Times New Roman" w:cs="Times New Roman"/>
          <w:b/>
          <w:bCs/>
          <w:sz w:val="24"/>
          <w:szCs w:val="24"/>
        </w:rPr>
        <w:t>:</w:t>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r w:rsidRPr="0052275E">
        <w:rPr>
          <w:rFonts w:ascii="Times New Roman" w:hAnsi="Times New Roman" w:cs="Times New Roman"/>
          <w:sz w:val="24"/>
          <w:szCs w:val="24"/>
        </w:rPr>
        <w:tab/>
      </w:r>
    </w:p>
    <w:tbl>
      <w:tblPr>
        <w:tblStyle w:val="TableGrid"/>
        <w:tblW w:w="10255" w:type="dxa"/>
        <w:tblLook w:val="04A0" w:firstRow="1" w:lastRow="0" w:firstColumn="1" w:lastColumn="0" w:noHBand="0" w:noVBand="1"/>
      </w:tblPr>
      <w:tblGrid>
        <w:gridCol w:w="2337"/>
        <w:gridCol w:w="2788"/>
        <w:gridCol w:w="1620"/>
        <w:gridCol w:w="3510"/>
      </w:tblGrid>
      <w:tr w:rsidR="00E24414" w:rsidRPr="0052275E" w14:paraId="0D6B7068" w14:textId="77777777" w:rsidTr="002308D8">
        <w:tc>
          <w:tcPr>
            <w:tcW w:w="2337" w:type="dxa"/>
            <w:shd w:val="clear" w:color="auto" w:fill="BFBFBF" w:themeFill="background1" w:themeFillShade="BF"/>
          </w:tcPr>
          <w:p w14:paraId="40C95264" w14:textId="77777777" w:rsidR="00E24414" w:rsidRPr="0052275E" w:rsidRDefault="00E24414" w:rsidP="00E24414">
            <w:pPr>
              <w:rPr>
                <w:rFonts w:ascii="Times New Roman" w:hAnsi="Times New Roman" w:cs="Times New Roman"/>
                <w:b/>
                <w:sz w:val="24"/>
                <w:szCs w:val="24"/>
              </w:rPr>
            </w:pPr>
            <w:r w:rsidRPr="0052275E">
              <w:rPr>
                <w:rFonts w:ascii="Times New Roman" w:hAnsi="Times New Roman" w:cs="Times New Roman"/>
                <w:b/>
                <w:sz w:val="24"/>
                <w:szCs w:val="24"/>
              </w:rPr>
              <w:t>Applicant Organization Personnel</w:t>
            </w:r>
          </w:p>
        </w:tc>
        <w:tc>
          <w:tcPr>
            <w:tcW w:w="2788" w:type="dxa"/>
            <w:shd w:val="clear" w:color="auto" w:fill="BFBFBF" w:themeFill="background1" w:themeFillShade="BF"/>
          </w:tcPr>
          <w:p w14:paraId="066AA497" w14:textId="77777777" w:rsidR="00E24414" w:rsidRPr="0052275E" w:rsidRDefault="00E24414" w:rsidP="00E24414">
            <w:pPr>
              <w:rPr>
                <w:rFonts w:ascii="Times New Roman" w:hAnsi="Times New Roman" w:cs="Times New Roman"/>
                <w:b/>
                <w:sz w:val="24"/>
                <w:szCs w:val="24"/>
              </w:rPr>
            </w:pPr>
            <w:r w:rsidRPr="0052275E">
              <w:rPr>
                <w:rFonts w:ascii="Times New Roman" w:hAnsi="Times New Roman" w:cs="Times New Roman"/>
                <w:b/>
                <w:sz w:val="24"/>
                <w:szCs w:val="24"/>
              </w:rPr>
              <w:t>Name</w:t>
            </w:r>
          </w:p>
        </w:tc>
        <w:tc>
          <w:tcPr>
            <w:tcW w:w="1620" w:type="dxa"/>
            <w:shd w:val="clear" w:color="auto" w:fill="BFBFBF" w:themeFill="background1" w:themeFillShade="BF"/>
          </w:tcPr>
          <w:p w14:paraId="4438FBAA" w14:textId="77777777" w:rsidR="00E24414" w:rsidRPr="0052275E" w:rsidRDefault="00E24414" w:rsidP="00E24414">
            <w:pPr>
              <w:rPr>
                <w:rFonts w:ascii="Times New Roman" w:hAnsi="Times New Roman" w:cs="Times New Roman"/>
                <w:b/>
                <w:sz w:val="24"/>
                <w:szCs w:val="24"/>
              </w:rPr>
            </w:pPr>
            <w:r w:rsidRPr="0052275E">
              <w:rPr>
                <w:rFonts w:ascii="Times New Roman" w:hAnsi="Times New Roman" w:cs="Times New Roman"/>
                <w:b/>
                <w:sz w:val="24"/>
                <w:szCs w:val="24"/>
              </w:rPr>
              <w:t>Phone Number</w:t>
            </w:r>
          </w:p>
        </w:tc>
        <w:tc>
          <w:tcPr>
            <w:tcW w:w="3510" w:type="dxa"/>
            <w:shd w:val="clear" w:color="auto" w:fill="BFBFBF" w:themeFill="background1" w:themeFillShade="BF"/>
          </w:tcPr>
          <w:p w14:paraId="591B752F" w14:textId="77777777" w:rsidR="00E24414" w:rsidRPr="0052275E" w:rsidRDefault="00E24414" w:rsidP="00E24414">
            <w:pPr>
              <w:rPr>
                <w:rFonts w:ascii="Times New Roman" w:hAnsi="Times New Roman" w:cs="Times New Roman"/>
                <w:b/>
                <w:sz w:val="24"/>
                <w:szCs w:val="24"/>
              </w:rPr>
            </w:pPr>
            <w:r w:rsidRPr="0052275E">
              <w:rPr>
                <w:rFonts w:ascii="Times New Roman" w:hAnsi="Times New Roman" w:cs="Times New Roman"/>
                <w:b/>
                <w:sz w:val="24"/>
                <w:szCs w:val="24"/>
              </w:rPr>
              <w:t>Email</w:t>
            </w:r>
          </w:p>
        </w:tc>
      </w:tr>
      <w:tr w:rsidR="00E24414" w:rsidRPr="0052275E" w14:paraId="5C213B44" w14:textId="77777777" w:rsidTr="002308D8">
        <w:tc>
          <w:tcPr>
            <w:tcW w:w="2337" w:type="dxa"/>
          </w:tcPr>
          <w:p w14:paraId="6DC40192" w14:textId="77777777" w:rsidR="00E24414" w:rsidRPr="0052275E" w:rsidRDefault="00E24414" w:rsidP="00E24414">
            <w:pPr>
              <w:rPr>
                <w:rFonts w:ascii="Times New Roman" w:hAnsi="Times New Roman" w:cs="Times New Roman"/>
                <w:sz w:val="24"/>
                <w:szCs w:val="24"/>
              </w:rPr>
            </w:pPr>
            <w:r w:rsidRPr="0052275E">
              <w:rPr>
                <w:rFonts w:ascii="Times New Roman" w:hAnsi="Times New Roman" w:cs="Times New Roman"/>
                <w:sz w:val="24"/>
                <w:szCs w:val="24"/>
              </w:rPr>
              <w:t>Administrative Judge/ Organization Director:</w:t>
            </w:r>
          </w:p>
        </w:tc>
        <w:tc>
          <w:tcPr>
            <w:tcW w:w="2788" w:type="dxa"/>
          </w:tcPr>
          <w:p w14:paraId="137D3C4C" w14:textId="77777777" w:rsidR="00E24414" w:rsidRPr="0052275E" w:rsidRDefault="00E24414" w:rsidP="00E24414">
            <w:pPr>
              <w:rPr>
                <w:rFonts w:ascii="Times New Roman" w:hAnsi="Times New Roman" w:cs="Times New Roman"/>
                <w:sz w:val="24"/>
                <w:szCs w:val="24"/>
              </w:rPr>
            </w:pPr>
          </w:p>
          <w:p w14:paraId="467EE5A2" w14:textId="77777777" w:rsidR="00E24414" w:rsidRPr="0052275E" w:rsidRDefault="00E24414" w:rsidP="00E24414">
            <w:pPr>
              <w:rPr>
                <w:rFonts w:ascii="Times New Roman" w:hAnsi="Times New Roman" w:cs="Times New Roman"/>
                <w:sz w:val="24"/>
                <w:szCs w:val="24"/>
              </w:rPr>
            </w:pPr>
          </w:p>
        </w:tc>
        <w:tc>
          <w:tcPr>
            <w:tcW w:w="1620" w:type="dxa"/>
          </w:tcPr>
          <w:p w14:paraId="0D3C5045" w14:textId="77777777" w:rsidR="00E24414" w:rsidRPr="0052275E" w:rsidRDefault="00E24414" w:rsidP="00E24414">
            <w:pPr>
              <w:rPr>
                <w:rFonts w:ascii="Times New Roman" w:hAnsi="Times New Roman" w:cs="Times New Roman"/>
                <w:sz w:val="24"/>
                <w:szCs w:val="24"/>
              </w:rPr>
            </w:pPr>
          </w:p>
          <w:p w14:paraId="5DE0276E" w14:textId="77777777" w:rsidR="00E24414" w:rsidRPr="0052275E" w:rsidRDefault="00E24414" w:rsidP="00E24414">
            <w:pPr>
              <w:rPr>
                <w:rFonts w:ascii="Times New Roman" w:hAnsi="Times New Roman" w:cs="Times New Roman"/>
                <w:sz w:val="24"/>
                <w:szCs w:val="24"/>
              </w:rPr>
            </w:pPr>
          </w:p>
        </w:tc>
        <w:tc>
          <w:tcPr>
            <w:tcW w:w="3510" w:type="dxa"/>
          </w:tcPr>
          <w:p w14:paraId="7B5581EC" w14:textId="77777777" w:rsidR="00E24414" w:rsidRPr="0052275E" w:rsidRDefault="00E24414" w:rsidP="00E24414">
            <w:pPr>
              <w:rPr>
                <w:rFonts w:ascii="Times New Roman" w:hAnsi="Times New Roman" w:cs="Times New Roman"/>
                <w:sz w:val="24"/>
                <w:szCs w:val="24"/>
              </w:rPr>
            </w:pPr>
          </w:p>
          <w:p w14:paraId="1A662835" w14:textId="77777777" w:rsidR="00E24414" w:rsidRPr="0052275E" w:rsidRDefault="00E24414" w:rsidP="00E24414">
            <w:pPr>
              <w:rPr>
                <w:rFonts w:ascii="Times New Roman" w:hAnsi="Times New Roman" w:cs="Times New Roman"/>
                <w:sz w:val="24"/>
                <w:szCs w:val="24"/>
              </w:rPr>
            </w:pPr>
          </w:p>
        </w:tc>
      </w:tr>
      <w:tr w:rsidR="00E24414" w:rsidRPr="0052275E" w14:paraId="64B9F0E7" w14:textId="77777777" w:rsidTr="002308D8">
        <w:tc>
          <w:tcPr>
            <w:tcW w:w="2337" w:type="dxa"/>
          </w:tcPr>
          <w:p w14:paraId="01EB7A85" w14:textId="77777777" w:rsidR="00E24414" w:rsidRPr="0052275E" w:rsidRDefault="00E24414" w:rsidP="00E24414">
            <w:pPr>
              <w:rPr>
                <w:rFonts w:ascii="Times New Roman" w:hAnsi="Times New Roman" w:cs="Times New Roman"/>
                <w:sz w:val="24"/>
                <w:szCs w:val="24"/>
              </w:rPr>
            </w:pPr>
            <w:r w:rsidRPr="0052275E">
              <w:rPr>
                <w:rFonts w:ascii="Times New Roman" w:hAnsi="Times New Roman" w:cs="Times New Roman"/>
                <w:sz w:val="24"/>
                <w:szCs w:val="24"/>
              </w:rPr>
              <w:t>Court Administrator/ Administrative Clerk:</w:t>
            </w:r>
          </w:p>
        </w:tc>
        <w:tc>
          <w:tcPr>
            <w:tcW w:w="2788" w:type="dxa"/>
          </w:tcPr>
          <w:p w14:paraId="41C7F97D" w14:textId="77777777" w:rsidR="00E24414" w:rsidRPr="0052275E" w:rsidRDefault="00E24414" w:rsidP="00E24414">
            <w:pPr>
              <w:rPr>
                <w:rFonts w:ascii="Times New Roman" w:hAnsi="Times New Roman" w:cs="Times New Roman"/>
                <w:sz w:val="24"/>
                <w:szCs w:val="24"/>
              </w:rPr>
            </w:pPr>
          </w:p>
          <w:p w14:paraId="2FBAFA98" w14:textId="77777777" w:rsidR="00E24414" w:rsidRPr="0052275E" w:rsidRDefault="00E24414" w:rsidP="00E24414">
            <w:pPr>
              <w:rPr>
                <w:rFonts w:ascii="Times New Roman" w:hAnsi="Times New Roman" w:cs="Times New Roman"/>
                <w:sz w:val="24"/>
                <w:szCs w:val="24"/>
              </w:rPr>
            </w:pPr>
          </w:p>
        </w:tc>
        <w:tc>
          <w:tcPr>
            <w:tcW w:w="1620" w:type="dxa"/>
          </w:tcPr>
          <w:p w14:paraId="332C5CF4" w14:textId="77777777" w:rsidR="00E24414" w:rsidRPr="0052275E" w:rsidRDefault="00E24414" w:rsidP="00E24414">
            <w:pPr>
              <w:rPr>
                <w:rFonts w:ascii="Times New Roman" w:hAnsi="Times New Roman" w:cs="Times New Roman"/>
                <w:sz w:val="24"/>
                <w:szCs w:val="24"/>
              </w:rPr>
            </w:pPr>
          </w:p>
        </w:tc>
        <w:tc>
          <w:tcPr>
            <w:tcW w:w="3510" w:type="dxa"/>
          </w:tcPr>
          <w:p w14:paraId="47F6DE46" w14:textId="77777777" w:rsidR="00E24414" w:rsidRPr="0052275E" w:rsidRDefault="00E24414" w:rsidP="00E24414">
            <w:pPr>
              <w:rPr>
                <w:rFonts w:ascii="Times New Roman" w:hAnsi="Times New Roman" w:cs="Times New Roman"/>
                <w:sz w:val="24"/>
                <w:szCs w:val="24"/>
              </w:rPr>
            </w:pPr>
          </w:p>
        </w:tc>
      </w:tr>
      <w:tr w:rsidR="00E24414" w:rsidRPr="0052275E" w14:paraId="4A874442" w14:textId="77777777" w:rsidTr="002308D8">
        <w:tc>
          <w:tcPr>
            <w:tcW w:w="2337" w:type="dxa"/>
          </w:tcPr>
          <w:p w14:paraId="4C5BC714" w14:textId="77777777" w:rsidR="00E24414" w:rsidRPr="0052275E" w:rsidRDefault="00E24414" w:rsidP="00E24414">
            <w:pPr>
              <w:rPr>
                <w:rFonts w:ascii="Times New Roman" w:hAnsi="Times New Roman" w:cs="Times New Roman"/>
                <w:sz w:val="24"/>
                <w:szCs w:val="24"/>
              </w:rPr>
            </w:pPr>
          </w:p>
          <w:p w14:paraId="77F11916" w14:textId="77777777" w:rsidR="00E24414" w:rsidRPr="0052275E" w:rsidRDefault="00E24414" w:rsidP="00E24414">
            <w:pPr>
              <w:rPr>
                <w:rFonts w:ascii="Times New Roman" w:hAnsi="Times New Roman" w:cs="Times New Roman"/>
                <w:sz w:val="24"/>
                <w:szCs w:val="24"/>
              </w:rPr>
            </w:pPr>
            <w:r w:rsidRPr="0052275E">
              <w:rPr>
                <w:rFonts w:ascii="Times New Roman" w:hAnsi="Times New Roman" w:cs="Times New Roman"/>
                <w:sz w:val="24"/>
                <w:szCs w:val="24"/>
              </w:rPr>
              <w:t>Project Manager:</w:t>
            </w:r>
          </w:p>
        </w:tc>
        <w:tc>
          <w:tcPr>
            <w:tcW w:w="2788" w:type="dxa"/>
          </w:tcPr>
          <w:p w14:paraId="775C647D" w14:textId="77777777" w:rsidR="00E24414" w:rsidRPr="0052275E" w:rsidRDefault="00E24414" w:rsidP="00E24414">
            <w:pPr>
              <w:rPr>
                <w:rFonts w:ascii="Times New Roman" w:hAnsi="Times New Roman" w:cs="Times New Roman"/>
                <w:sz w:val="24"/>
                <w:szCs w:val="24"/>
              </w:rPr>
            </w:pPr>
          </w:p>
        </w:tc>
        <w:tc>
          <w:tcPr>
            <w:tcW w:w="1620" w:type="dxa"/>
          </w:tcPr>
          <w:p w14:paraId="2E880739" w14:textId="77777777" w:rsidR="00E24414" w:rsidRPr="0052275E" w:rsidRDefault="00E24414" w:rsidP="00E24414">
            <w:pPr>
              <w:rPr>
                <w:rFonts w:ascii="Times New Roman" w:hAnsi="Times New Roman" w:cs="Times New Roman"/>
                <w:sz w:val="24"/>
                <w:szCs w:val="24"/>
              </w:rPr>
            </w:pPr>
          </w:p>
        </w:tc>
        <w:tc>
          <w:tcPr>
            <w:tcW w:w="3510" w:type="dxa"/>
          </w:tcPr>
          <w:p w14:paraId="3389DA44" w14:textId="77777777" w:rsidR="00E24414" w:rsidRPr="0052275E" w:rsidRDefault="00E24414" w:rsidP="00E24414">
            <w:pPr>
              <w:rPr>
                <w:rFonts w:ascii="Times New Roman" w:hAnsi="Times New Roman" w:cs="Times New Roman"/>
                <w:sz w:val="24"/>
                <w:szCs w:val="24"/>
              </w:rPr>
            </w:pPr>
          </w:p>
        </w:tc>
      </w:tr>
      <w:tr w:rsidR="00E24414" w:rsidRPr="0052275E" w14:paraId="3FA6E0EC" w14:textId="77777777" w:rsidTr="002308D8">
        <w:tc>
          <w:tcPr>
            <w:tcW w:w="2337" w:type="dxa"/>
          </w:tcPr>
          <w:p w14:paraId="425284D9" w14:textId="77777777" w:rsidR="00E24414" w:rsidRPr="0052275E" w:rsidRDefault="00E24414" w:rsidP="00E24414">
            <w:pPr>
              <w:rPr>
                <w:rFonts w:ascii="Times New Roman" w:hAnsi="Times New Roman" w:cs="Times New Roman"/>
                <w:sz w:val="24"/>
                <w:szCs w:val="24"/>
              </w:rPr>
            </w:pPr>
            <w:r w:rsidRPr="0052275E">
              <w:rPr>
                <w:rFonts w:ascii="Times New Roman" w:hAnsi="Times New Roman" w:cs="Times New Roman"/>
                <w:sz w:val="24"/>
                <w:szCs w:val="24"/>
              </w:rPr>
              <w:t>Project Finance Manager:</w:t>
            </w:r>
          </w:p>
        </w:tc>
        <w:tc>
          <w:tcPr>
            <w:tcW w:w="2788" w:type="dxa"/>
          </w:tcPr>
          <w:p w14:paraId="72BF4FBF" w14:textId="77777777" w:rsidR="00E24414" w:rsidRPr="0052275E" w:rsidRDefault="00E24414" w:rsidP="00E24414">
            <w:pPr>
              <w:rPr>
                <w:rFonts w:ascii="Times New Roman" w:hAnsi="Times New Roman" w:cs="Times New Roman"/>
                <w:sz w:val="24"/>
                <w:szCs w:val="24"/>
              </w:rPr>
            </w:pPr>
          </w:p>
        </w:tc>
        <w:tc>
          <w:tcPr>
            <w:tcW w:w="1620" w:type="dxa"/>
          </w:tcPr>
          <w:p w14:paraId="30634734" w14:textId="77777777" w:rsidR="00E24414" w:rsidRPr="0052275E" w:rsidRDefault="00E24414" w:rsidP="00E24414">
            <w:pPr>
              <w:rPr>
                <w:rFonts w:ascii="Times New Roman" w:hAnsi="Times New Roman" w:cs="Times New Roman"/>
                <w:sz w:val="24"/>
                <w:szCs w:val="24"/>
              </w:rPr>
            </w:pPr>
          </w:p>
        </w:tc>
        <w:tc>
          <w:tcPr>
            <w:tcW w:w="3510" w:type="dxa"/>
          </w:tcPr>
          <w:p w14:paraId="6BAF5042" w14:textId="77777777" w:rsidR="00E24414" w:rsidRPr="0052275E" w:rsidRDefault="00E24414" w:rsidP="00E24414">
            <w:pPr>
              <w:rPr>
                <w:rFonts w:ascii="Times New Roman" w:hAnsi="Times New Roman" w:cs="Times New Roman"/>
                <w:sz w:val="24"/>
                <w:szCs w:val="24"/>
              </w:rPr>
            </w:pPr>
          </w:p>
        </w:tc>
      </w:tr>
    </w:tbl>
    <w:p w14:paraId="000F9BC6" w14:textId="77777777" w:rsidR="00E24414" w:rsidRPr="0052275E" w:rsidRDefault="00E24414" w:rsidP="00E24414">
      <w:pPr>
        <w:rPr>
          <w:rFonts w:ascii="Times New Roman" w:hAnsi="Times New Roman" w:cs="Times New Roman"/>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040"/>
      </w:tblGrid>
      <w:tr w:rsidR="00E24414" w:rsidRPr="0052275E" w14:paraId="0FC0A28B" w14:textId="77777777" w:rsidTr="004579A2">
        <w:tc>
          <w:tcPr>
            <w:tcW w:w="10170" w:type="dxa"/>
            <w:gridSpan w:val="2"/>
            <w:tcBorders>
              <w:top w:val="single" w:sz="18" w:space="0" w:color="auto"/>
              <w:left w:val="nil"/>
              <w:bottom w:val="nil"/>
              <w:right w:val="nil"/>
            </w:tcBorders>
            <w:shd w:val="clear" w:color="auto" w:fill="auto"/>
          </w:tcPr>
          <w:p w14:paraId="71D7ACD4" w14:textId="76F37765" w:rsidR="00E24414" w:rsidRPr="0052275E" w:rsidRDefault="00E24414" w:rsidP="00E24414">
            <w:pPr>
              <w:rPr>
                <w:rFonts w:ascii="Times New Roman" w:hAnsi="Times New Roman" w:cs="Times New Roman"/>
                <w:bCs/>
                <w:sz w:val="24"/>
                <w:szCs w:val="24"/>
              </w:rPr>
            </w:pPr>
            <w:r w:rsidRPr="0052275E">
              <w:rPr>
                <w:rFonts w:ascii="Times New Roman" w:hAnsi="Times New Roman" w:cs="Times New Roman"/>
                <w:b/>
                <w:bCs/>
                <w:sz w:val="24"/>
                <w:szCs w:val="24"/>
              </w:rPr>
              <w:t xml:space="preserve">Authorizing Signatures   </w:t>
            </w:r>
            <w:r w:rsidRPr="0052275E">
              <w:rPr>
                <w:rFonts w:ascii="Times New Roman" w:hAnsi="Times New Roman" w:cs="Times New Roman"/>
                <w:bCs/>
                <w:sz w:val="24"/>
                <w:szCs w:val="24"/>
              </w:rPr>
              <w:t xml:space="preserve">By signing below, the applicant agrees to abide by all terms of the Judiciary’s General Grant Conditions as well as the terms of the </w:t>
            </w:r>
            <w:r w:rsidRPr="001B39A7">
              <w:rPr>
                <w:rFonts w:ascii="Times New Roman" w:hAnsi="Times New Roman" w:cs="Times New Roman"/>
                <w:b/>
                <w:sz w:val="24"/>
                <w:szCs w:val="24"/>
              </w:rPr>
              <w:t>FY20</w:t>
            </w:r>
            <w:r w:rsidR="009E4899" w:rsidRPr="001B39A7">
              <w:rPr>
                <w:rFonts w:ascii="Times New Roman" w:hAnsi="Times New Roman" w:cs="Times New Roman"/>
                <w:b/>
                <w:sz w:val="24"/>
                <w:szCs w:val="24"/>
              </w:rPr>
              <w:t>2</w:t>
            </w:r>
            <w:r w:rsidR="00D0744D">
              <w:rPr>
                <w:rFonts w:ascii="Times New Roman" w:hAnsi="Times New Roman" w:cs="Times New Roman"/>
                <w:b/>
                <w:sz w:val="24"/>
                <w:szCs w:val="24"/>
              </w:rPr>
              <w:t>6</w:t>
            </w:r>
            <w:r w:rsidRPr="001B39A7">
              <w:rPr>
                <w:rFonts w:ascii="Times New Roman" w:hAnsi="Times New Roman" w:cs="Times New Roman"/>
                <w:b/>
                <w:sz w:val="24"/>
                <w:szCs w:val="24"/>
              </w:rPr>
              <w:t xml:space="preserve"> Special Conditions for Problem-Solving Courts (PSC) Discretionary Grant.</w:t>
            </w:r>
          </w:p>
          <w:p w14:paraId="7A0E402B" w14:textId="77777777" w:rsidR="00E24414" w:rsidRPr="0052275E" w:rsidRDefault="00E24414" w:rsidP="00E24414">
            <w:pPr>
              <w:rPr>
                <w:rFonts w:ascii="Times New Roman" w:hAnsi="Times New Roman" w:cs="Times New Roman"/>
                <w:sz w:val="24"/>
                <w:szCs w:val="24"/>
              </w:rPr>
            </w:pPr>
          </w:p>
        </w:tc>
      </w:tr>
      <w:tr w:rsidR="00E24414" w:rsidRPr="0052275E" w14:paraId="723D0D65" w14:textId="77777777" w:rsidTr="004579A2">
        <w:tc>
          <w:tcPr>
            <w:tcW w:w="5130" w:type="dxa"/>
            <w:tcBorders>
              <w:top w:val="nil"/>
              <w:left w:val="nil"/>
              <w:right w:val="nil"/>
            </w:tcBorders>
            <w:shd w:val="clear" w:color="auto" w:fill="auto"/>
          </w:tcPr>
          <w:p w14:paraId="6C2857C7" w14:textId="77777777" w:rsidR="00E24414" w:rsidRPr="0052275E" w:rsidRDefault="00E24414" w:rsidP="00E24414">
            <w:pPr>
              <w:rPr>
                <w:rFonts w:ascii="Times New Roman" w:hAnsi="Times New Roman" w:cs="Times New Roman"/>
                <w:b/>
                <w:sz w:val="24"/>
                <w:szCs w:val="24"/>
              </w:rPr>
            </w:pPr>
            <w:r w:rsidRPr="0052275E">
              <w:rPr>
                <w:rFonts w:ascii="Times New Roman" w:hAnsi="Times New Roman" w:cs="Times New Roman"/>
                <w:b/>
                <w:sz w:val="24"/>
                <w:szCs w:val="24"/>
              </w:rPr>
              <w:t>Director/Administrative Authority:</w:t>
            </w:r>
          </w:p>
        </w:tc>
        <w:tc>
          <w:tcPr>
            <w:tcW w:w="5040" w:type="dxa"/>
            <w:tcBorders>
              <w:top w:val="nil"/>
              <w:left w:val="nil"/>
              <w:right w:val="nil"/>
            </w:tcBorders>
            <w:shd w:val="clear" w:color="auto" w:fill="auto"/>
          </w:tcPr>
          <w:p w14:paraId="62BC70B7" w14:textId="77777777" w:rsidR="00E24414" w:rsidRPr="0052275E" w:rsidRDefault="00E24414" w:rsidP="00E24414">
            <w:pPr>
              <w:rPr>
                <w:rFonts w:ascii="Times New Roman" w:hAnsi="Times New Roman" w:cs="Times New Roman"/>
                <w:b/>
                <w:sz w:val="24"/>
                <w:szCs w:val="24"/>
              </w:rPr>
            </w:pPr>
            <w:r w:rsidRPr="0052275E">
              <w:rPr>
                <w:rFonts w:ascii="Times New Roman" w:hAnsi="Times New Roman" w:cs="Times New Roman"/>
                <w:b/>
                <w:sz w:val="24"/>
                <w:szCs w:val="24"/>
              </w:rPr>
              <w:t>Financial Authority:</w:t>
            </w:r>
          </w:p>
        </w:tc>
      </w:tr>
      <w:tr w:rsidR="00E24414" w:rsidRPr="0052275E" w14:paraId="64845713" w14:textId="77777777" w:rsidTr="004579A2">
        <w:tc>
          <w:tcPr>
            <w:tcW w:w="5130" w:type="dxa"/>
            <w:tcBorders>
              <w:left w:val="nil"/>
              <w:bottom w:val="single" w:sz="4" w:space="0" w:color="auto"/>
            </w:tcBorders>
            <w:shd w:val="clear" w:color="auto" w:fill="auto"/>
          </w:tcPr>
          <w:p w14:paraId="2B37D1A1" w14:textId="77777777" w:rsidR="00E24414" w:rsidRPr="0052275E" w:rsidRDefault="00E24414" w:rsidP="00E24414">
            <w:pPr>
              <w:rPr>
                <w:rFonts w:ascii="Times New Roman" w:hAnsi="Times New Roman" w:cs="Times New Roman"/>
                <w:b/>
                <w:sz w:val="24"/>
                <w:szCs w:val="24"/>
              </w:rPr>
            </w:pPr>
          </w:p>
          <w:p w14:paraId="1771E3BC" w14:textId="77777777" w:rsidR="00E24414" w:rsidRPr="0052275E" w:rsidRDefault="00E24414" w:rsidP="00E24414">
            <w:pPr>
              <w:rPr>
                <w:rFonts w:ascii="Times New Roman" w:hAnsi="Times New Roman" w:cs="Times New Roman"/>
                <w:b/>
                <w:sz w:val="24"/>
                <w:szCs w:val="24"/>
              </w:rPr>
            </w:pPr>
          </w:p>
        </w:tc>
        <w:tc>
          <w:tcPr>
            <w:tcW w:w="5040" w:type="dxa"/>
            <w:tcBorders>
              <w:bottom w:val="single" w:sz="4" w:space="0" w:color="auto"/>
              <w:right w:val="nil"/>
            </w:tcBorders>
            <w:shd w:val="clear" w:color="auto" w:fill="auto"/>
          </w:tcPr>
          <w:p w14:paraId="073A5966" w14:textId="77777777" w:rsidR="00E24414" w:rsidRPr="0052275E" w:rsidRDefault="00E24414" w:rsidP="00E24414">
            <w:pPr>
              <w:rPr>
                <w:rFonts w:ascii="Times New Roman" w:hAnsi="Times New Roman" w:cs="Times New Roman"/>
                <w:b/>
                <w:sz w:val="24"/>
                <w:szCs w:val="24"/>
              </w:rPr>
            </w:pPr>
          </w:p>
        </w:tc>
      </w:tr>
      <w:tr w:rsidR="00E24414" w:rsidRPr="0052275E" w14:paraId="77BAA6FC" w14:textId="77777777" w:rsidTr="004579A2">
        <w:trPr>
          <w:trHeight w:val="350"/>
        </w:trPr>
        <w:tc>
          <w:tcPr>
            <w:tcW w:w="5130" w:type="dxa"/>
            <w:tcBorders>
              <w:left w:val="nil"/>
              <w:bottom w:val="nil"/>
            </w:tcBorders>
            <w:shd w:val="clear" w:color="auto" w:fill="auto"/>
          </w:tcPr>
          <w:p w14:paraId="440D5682" w14:textId="77777777" w:rsidR="00E24414" w:rsidRPr="0052275E" w:rsidRDefault="00E24414" w:rsidP="00E24414">
            <w:pPr>
              <w:rPr>
                <w:rFonts w:ascii="Times New Roman" w:hAnsi="Times New Roman" w:cs="Times New Roman"/>
                <w:i/>
                <w:sz w:val="24"/>
                <w:szCs w:val="24"/>
              </w:rPr>
            </w:pPr>
            <w:r w:rsidRPr="0052275E">
              <w:rPr>
                <w:rFonts w:ascii="Times New Roman" w:hAnsi="Times New Roman" w:cs="Times New Roman"/>
                <w:i/>
                <w:sz w:val="24"/>
                <w:szCs w:val="24"/>
              </w:rPr>
              <w:t xml:space="preserve">Printed Name     </w:t>
            </w:r>
          </w:p>
          <w:p w14:paraId="4EBC9490" w14:textId="77777777" w:rsidR="00E24414" w:rsidRPr="0052275E" w:rsidRDefault="00E24414" w:rsidP="00E24414">
            <w:pPr>
              <w:rPr>
                <w:rFonts w:ascii="Times New Roman" w:hAnsi="Times New Roman" w:cs="Times New Roman"/>
                <w:i/>
                <w:sz w:val="24"/>
                <w:szCs w:val="24"/>
              </w:rPr>
            </w:pPr>
            <w:r w:rsidRPr="0052275E">
              <w:rPr>
                <w:rFonts w:ascii="Times New Roman" w:hAnsi="Times New Roman" w:cs="Times New Roman"/>
                <w:i/>
                <w:sz w:val="24"/>
                <w:szCs w:val="24"/>
              </w:rPr>
              <w:t xml:space="preserve">                              </w:t>
            </w:r>
          </w:p>
        </w:tc>
        <w:tc>
          <w:tcPr>
            <w:tcW w:w="5040" w:type="dxa"/>
            <w:tcBorders>
              <w:bottom w:val="nil"/>
              <w:right w:val="nil"/>
            </w:tcBorders>
            <w:shd w:val="clear" w:color="auto" w:fill="auto"/>
          </w:tcPr>
          <w:p w14:paraId="339C4243" w14:textId="77777777" w:rsidR="00E24414" w:rsidRPr="0052275E" w:rsidRDefault="00E24414" w:rsidP="00E24414">
            <w:pPr>
              <w:rPr>
                <w:rFonts w:ascii="Times New Roman" w:hAnsi="Times New Roman" w:cs="Times New Roman"/>
                <w:i/>
                <w:sz w:val="24"/>
                <w:szCs w:val="24"/>
              </w:rPr>
            </w:pPr>
            <w:r w:rsidRPr="0052275E">
              <w:rPr>
                <w:rFonts w:ascii="Times New Roman" w:hAnsi="Times New Roman" w:cs="Times New Roman"/>
                <w:i/>
                <w:sz w:val="24"/>
                <w:szCs w:val="24"/>
              </w:rPr>
              <w:t xml:space="preserve">Printed Name     </w:t>
            </w:r>
          </w:p>
          <w:p w14:paraId="0CA6D80A" w14:textId="77777777" w:rsidR="00E24414" w:rsidRPr="0052275E" w:rsidRDefault="00E24414" w:rsidP="00E24414">
            <w:pPr>
              <w:rPr>
                <w:rFonts w:ascii="Times New Roman" w:hAnsi="Times New Roman" w:cs="Times New Roman"/>
                <w:i/>
                <w:sz w:val="24"/>
                <w:szCs w:val="24"/>
              </w:rPr>
            </w:pPr>
          </w:p>
        </w:tc>
      </w:tr>
      <w:tr w:rsidR="00E24414" w:rsidRPr="0052275E" w14:paraId="0DCA6928" w14:textId="77777777" w:rsidTr="004579A2">
        <w:trPr>
          <w:trHeight w:val="270"/>
        </w:trPr>
        <w:tc>
          <w:tcPr>
            <w:tcW w:w="5130" w:type="dxa"/>
            <w:tcBorders>
              <w:top w:val="nil"/>
              <w:left w:val="nil"/>
            </w:tcBorders>
            <w:shd w:val="clear" w:color="auto" w:fill="auto"/>
          </w:tcPr>
          <w:p w14:paraId="2C7BD1F3" w14:textId="77777777" w:rsidR="00E24414" w:rsidRPr="0052275E" w:rsidRDefault="00E24414" w:rsidP="00E24414">
            <w:pPr>
              <w:jc w:val="both"/>
              <w:rPr>
                <w:rFonts w:ascii="Times New Roman" w:hAnsi="Times New Roman" w:cs="Times New Roman"/>
                <w:b/>
                <w:sz w:val="24"/>
                <w:szCs w:val="24"/>
              </w:rPr>
            </w:pPr>
          </w:p>
        </w:tc>
        <w:tc>
          <w:tcPr>
            <w:tcW w:w="5040" w:type="dxa"/>
            <w:tcBorders>
              <w:top w:val="nil"/>
              <w:right w:val="nil"/>
            </w:tcBorders>
            <w:shd w:val="clear" w:color="auto" w:fill="auto"/>
          </w:tcPr>
          <w:p w14:paraId="253217DE" w14:textId="77777777" w:rsidR="00E24414" w:rsidRPr="0052275E" w:rsidRDefault="00E24414" w:rsidP="00E24414">
            <w:pPr>
              <w:rPr>
                <w:rFonts w:ascii="Times New Roman" w:hAnsi="Times New Roman" w:cs="Times New Roman"/>
                <w:b/>
                <w:sz w:val="24"/>
                <w:szCs w:val="24"/>
              </w:rPr>
            </w:pPr>
          </w:p>
        </w:tc>
      </w:tr>
      <w:tr w:rsidR="00E24414" w:rsidRPr="0052275E" w14:paraId="7BE74032" w14:textId="77777777" w:rsidTr="004579A2">
        <w:tc>
          <w:tcPr>
            <w:tcW w:w="5130" w:type="dxa"/>
            <w:tcBorders>
              <w:left w:val="nil"/>
            </w:tcBorders>
            <w:shd w:val="clear" w:color="auto" w:fill="auto"/>
          </w:tcPr>
          <w:p w14:paraId="2930DE47" w14:textId="77777777" w:rsidR="00E24414" w:rsidRPr="0052275E" w:rsidRDefault="00E24414" w:rsidP="00E24414">
            <w:pPr>
              <w:rPr>
                <w:rFonts w:ascii="Times New Roman" w:hAnsi="Times New Roman" w:cs="Times New Roman"/>
                <w:i/>
                <w:sz w:val="24"/>
                <w:szCs w:val="24"/>
              </w:rPr>
            </w:pPr>
            <w:r w:rsidRPr="0052275E">
              <w:rPr>
                <w:rFonts w:ascii="Times New Roman" w:hAnsi="Times New Roman" w:cs="Times New Roman"/>
                <w:i/>
                <w:sz w:val="24"/>
                <w:szCs w:val="24"/>
              </w:rPr>
              <w:t>Title</w:t>
            </w:r>
          </w:p>
          <w:p w14:paraId="52CC0CDA" w14:textId="77777777" w:rsidR="00E24414" w:rsidRPr="0052275E" w:rsidRDefault="00E24414" w:rsidP="00E24414">
            <w:pPr>
              <w:rPr>
                <w:rFonts w:ascii="Times New Roman" w:hAnsi="Times New Roman" w:cs="Times New Roman"/>
                <w:i/>
                <w:sz w:val="24"/>
                <w:szCs w:val="24"/>
              </w:rPr>
            </w:pPr>
            <w:r w:rsidRPr="0052275E">
              <w:rPr>
                <w:rFonts w:ascii="Times New Roman" w:hAnsi="Times New Roman" w:cs="Times New Roman"/>
                <w:i/>
                <w:sz w:val="24"/>
                <w:szCs w:val="24"/>
              </w:rPr>
              <w:t xml:space="preserve">                                                       </w:t>
            </w:r>
          </w:p>
        </w:tc>
        <w:tc>
          <w:tcPr>
            <w:tcW w:w="5040" w:type="dxa"/>
            <w:tcBorders>
              <w:right w:val="nil"/>
            </w:tcBorders>
            <w:shd w:val="clear" w:color="auto" w:fill="auto"/>
          </w:tcPr>
          <w:p w14:paraId="7915F6D6" w14:textId="77777777" w:rsidR="00E24414" w:rsidRPr="0052275E" w:rsidRDefault="00E24414" w:rsidP="00E24414">
            <w:pPr>
              <w:rPr>
                <w:rFonts w:ascii="Times New Roman" w:hAnsi="Times New Roman" w:cs="Times New Roman"/>
                <w:i/>
                <w:sz w:val="24"/>
                <w:szCs w:val="24"/>
              </w:rPr>
            </w:pPr>
            <w:r w:rsidRPr="0052275E">
              <w:rPr>
                <w:rFonts w:ascii="Times New Roman" w:hAnsi="Times New Roman" w:cs="Times New Roman"/>
                <w:i/>
                <w:sz w:val="24"/>
                <w:szCs w:val="24"/>
              </w:rPr>
              <w:t xml:space="preserve"> Title                             </w:t>
            </w:r>
          </w:p>
          <w:p w14:paraId="5AAB624E" w14:textId="77777777" w:rsidR="00E24414" w:rsidRPr="0052275E" w:rsidRDefault="00E24414" w:rsidP="00E24414">
            <w:pPr>
              <w:rPr>
                <w:rFonts w:ascii="Times New Roman" w:hAnsi="Times New Roman" w:cs="Times New Roman"/>
                <w:b/>
                <w:i/>
                <w:sz w:val="24"/>
                <w:szCs w:val="24"/>
              </w:rPr>
            </w:pPr>
          </w:p>
        </w:tc>
      </w:tr>
    </w:tbl>
    <w:p w14:paraId="7196B3A6" w14:textId="1E734BC4" w:rsidR="00E24414" w:rsidRPr="0052275E" w:rsidRDefault="00E24414" w:rsidP="00E24414">
      <w:pPr>
        <w:rPr>
          <w:rFonts w:ascii="Times New Roman" w:hAnsi="Times New Roman" w:cs="Times New Roman"/>
          <w:i/>
          <w:sz w:val="24"/>
          <w:szCs w:val="24"/>
        </w:rPr>
      </w:pPr>
      <w:r w:rsidRPr="0052275E">
        <w:rPr>
          <w:rFonts w:ascii="Times New Roman" w:hAnsi="Times New Roman" w:cs="Times New Roman"/>
          <w:i/>
          <w:sz w:val="24"/>
          <w:szCs w:val="24"/>
        </w:rPr>
        <w:t>Signature</w:t>
      </w:r>
      <w:r w:rsidR="001B39A7">
        <w:rPr>
          <w:rFonts w:ascii="Times New Roman" w:hAnsi="Times New Roman" w:cs="Times New Roman"/>
          <w:i/>
          <w:sz w:val="24"/>
          <w:szCs w:val="24"/>
        </w:rPr>
        <w:tab/>
      </w:r>
      <w:r w:rsidRPr="0052275E">
        <w:rPr>
          <w:rFonts w:ascii="Times New Roman" w:hAnsi="Times New Roman" w:cs="Times New Roman"/>
          <w:i/>
          <w:sz w:val="24"/>
          <w:szCs w:val="24"/>
        </w:rPr>
        <w:tab/>
      </w:r>
      <w:r w:rsidRPr="0052275E">
        <w:rPr>
          <w:rFonts w:ascii="Times New Roman" w:hAnsi="Times New Roman" w:cs="Times New Roman"/>
          <w:i/>
          <w:sz w:val="24"/>
          <w:szCs w:val="24"/>
        </w:rPr>
        <w:tab/>
      </w:r>
      <w:r w:rsidRPr="0052275E">
        <w:rPr>
          <w:rFonts w:ascii="Times New Roman" w:hAnsi="Times New Roman" w:cs="Times New Roman"/>
          <w:i/>
          <w:sz w:val="24"/>
          <w:szCs w:val="24"/>
        </w:rPr>
        <w:tab/>
        <w:t>Date</w:t>
      </w:r>
      <w:r w:rsidRPr="0052275E">
        <w:rPr>
          <w:rFonts w:ascii="Times New Roman" w:hAnsi="Times New Roman" w:cs="Times New Roman"/>
          <w:i/>
          <w:sz w:val="24"/>
          <w:szCs w:val="24"/>
        </w:rPr>
        <w:tab/>
      </w:r>
      <w:r w:rsidRPr="0052275E">
        <w:rPr>
          <w:rFonts w:ascii="Times New Roman" w:hAnsi="Times New Roman" w:cs="Times New Roman"/>
          <w:i/>
          <w:sz w:val="24"/>
          <w:szCs w:val="24"/>
        </w:rPr>
        <w:tab/>
        <w:t xml:space="preserve">   Signature</w:t>
      </w:r>
      <w:r w:rsidR="001B39A7">
        <w:rPr>
          <w:rFonts w:ascii="Times New Roman" w:hAnsi="Times New Roman" w:cs="Times New Roman"/>
          <w:i/>
          <w:sz w:val="24"/>
          <w:szCs w:val="24"/>
        </w:rPr>
        <w:tab/>
      </w:r>
      <w:r w:rsidRPr="0052275E">
        <w:rPr>
          <w:rFonts w:ascii="Times New Roman" w:hAnsi="Times New Roman" w:cs="Times New Roman"/>
          <w:i/>
          <w:sz w:val="24"/>
          <w:szCs w:val="24"/>
        </w:rPr>
        <w:tab/>
      </w:r>
      <w:r w:rsidRPr="0052275E">
        <w:rPr>
          <w:rFonts w:ascii="Times New Roman" w:hAnsi="Times New Roman" w:cs="Times New Roman"/>
          <w:i/>
          <w:sz w:val="24"/>
          <w:szCs w:val="24"/>
        </w:rPr>
        <w:tab/>
        <w:t>Date</w:t>
      </w:r>
    </w:p>
    <w:p w14:paraId="5BA5D1D8" w14:textId="77777777" w:rsidR="001B39A7" w:rsidRPr="001B39A7" w:rsidRDefault="001B39A7" w:rsidP="001B39A7">
      <w:pPr>
        <w:spacing w:after="160" w:line="259" w:lineRule="auto"/>
        <w:rPr>
          <w:rFonts w:ascii="Times New Roman" w:eastAsiaTheme="minorEastAsia" w:hAnsi="Times New Roman" w:cs="Times New Roman"/>
          <w:sz w:val="16"/>
          <w:szCs w:val="16"/>
        </w:rPr>
      </w:pPr>
    </w:p>
    <w:p w14:paraId="3D76E050" w14:textId="75895380" w:rsidR="00E24414" w:rsidRPr="00500B7F" w:rsidRDefault="00E24414" w:rsidP="00500B7F">
      <w:pPr>
        <w:spacing w:after="160" w:line="259" w:lineRule="auto"/>
        <w:jc w:val="center"/>
        <w:rPr>
          <w:rFonts w:ascii="Times New Roman" w:eastAsiaTheme="minorEastAsia" w:hAnsi="Times New Roman" w:cs="Times New Roman"/>
        </w:rPr>
      </w:pPr>
      <w:r w:rsidRPr="00500B7F">
        <w:rPr>
          <w:rFonts w:ascii="Times New Roman" w:eastAsiaTheme="minorEastAsia" w:hAnsi="Times New Roman" w:cs="Times New Roman"/>
        </w:rPr>
        <w:t xml:space="preserve">Please compile the application into one PDF document and submit the application via email to: </w:t>
      </w:r>
      <w:hyperlink r:id="rId9" w:history="1">
        <w:r w:rsidRPr="00500B7F">
          <w:rPr>
            <w:rFonts w:ascii="Times New Roman" w:eastAsiaTheme="minorEastAsia" w:hAnsi="Times New Roman" w:cs="Times New Roman"/>
            <w:color w:val="0563C1" w:themeColor="hyperlink"/>
            <w:u w:val="single"/>
          </w:rPr>
          <w:t>OPSC.grants@mdcourts.gov</w:t>
        </w:r>
      </w:hyperlink>
      <w:r w:rsidRPr="00500B7F">
        <w:rPr>
          <w:rFonts w:ascii="Times New Roman" w:eastAsiaTheme="minorEastAsia" w:hAnsi="Times New Roman" w:cs="Times New Roman"/>
        </w:rPr>
        <w:t xml:space="preserve"> by March </w:t>
      </w:r>
      <w:r w:rsidR="009E4899" w:rsidRPr="00500B7F">
        <w:rPr>
          <w:rFonts w:ascii="Times New Roman" w:eastAsiaTheme="minorEastAsia" w:hAnsi="Times New Roman" w:cs="Times New Roman"/>
        </w:rPr>
        <w:t>2</w:t>
      </w:r>
      <w:r w:rsidR="00994D68" w:rsidRPr="00500B7F">
        <w:rPr>
          <w:rFonts w:ascii="Times New Roman" w:eastAsiaTheme="minorEastAsia" w:hAnsi="Times New Roman" w:cs="Times New Roman"/>
        </w:rPr>
        <w:t>1</w:t>
      </w:r>
      <w:r w:rsidRPr="00500B7F">
        <w:rPr>
          <w:rFonts w:ascii="Times New Roman" w:eastAsiaTheme="minorEastAsia" w:hAnsi="Times New Roman" w:cs="Times New Roman"/>
        </w:rPr>
        <w:t>, 20</w:t>
      </w:r>
      <w:r w:rsidR="009E4899" w:rsidRPr="00500B7F">
        <w:rPr>
          <w:rFonts w:ascii="Times New Roman" w:eastAsiaTheme="minorEastAsia" w:hAnsi="Times New Roman" w:cs="Times New Roman"/>
        </w:rPr>
        <w:t>2</w:t>
      </w:r>
      <w:r w:rsidR="00994D68" w:rsidRPr="00500B7F">
        <w:rPr>
          <w:rFonts w:ascii="Times New Roman" w:eastAsiaTheme="minorEastAsia" w:hAnsi="Times New Roman" w:cs="Times New Roman"/>
        </w:rPr>
        <w:t>5</w:t>
      </w:r>
      <w:r w:rsidRPr="00500B7F">
        <w:rPr>
          <w:rFonts w:ascii="Times New Roman" w:eastAsiaTheme="minorEastAsia" w:hAnsi="Times New Roman" w:cs="Times New Roman"/>
        </w:rPr>
        <w:t>.</w:t>
      </w:r>
    </w:p>
    <w:p w14:paraId="14884464" w14:textId="6060AD42" w:rsidR="00BD08EE" w:rsidRPr="0052275E" w:rsidRDefault="00DB763B" w:rsidP="00BD08EE">
      <w:pPr>
        <w:rPr>
          <w:rFonts w:ascii="Times New Roman" w:eastAsiaTheme="minorEastAsia" w:hAnsi="Times New Roman" w:cs="Times New Roman"/>
          <w:b/>
          <w:sz w:val="24"/>
          <w:szCs w:val="24"/>
        </w:rPr>
      </w:pPr>
      <w:r>
        <w:rPr>
          <w:noProof/>
        </w:rPr>
        <w:lastRenderedPageBreak/>
        <w:drawing>
          <wp:anchor distT="0" distB="0" distL="114300" distR="114300" simplePos="0" relativeHeight="251662336" behindDoc="1" locked="0" layoutInCell="1" allowOverlap="1" wp14:anchorId="6D30B76D" wp14:editId="00F9BED2">
            <wp:simplePos x="0" y="0"/>
            <wp:positionH relativeFrom="column">
              <wp:posOffset>5114925</wp:posOffset>
            </wp:positionH>
            <wp:positionV relativeFrom="paragraph">
              <wp:posOffset>-285750</wp:posOffset>
            </wp:positionV>
            <wp:extent cx="101155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11555" cy="1029970"/>
                    </a:xfrm>
                    <a:prstGeom prst="rect">
                      <a:avLst/>
                    </a:prstGeom>
                  </pic:spPr>
                </pic:pic>
              </a:graphicData>
            </a:graphic>
          </wp:anchor>
        </w:drawing>
      </w:r>
      <w:r w:rsidR="00BD08EE" w:rsidRPr="0052275E">
        <w:rPr>
          <w:rFonts w:ascii="Times New Roman" w:eastAsiaTheme="minorEastAsia" w:hAnsi="Times New Roman" w:cs="Times New Roman"/>
          <w:b/>
          <w:sz w:val="24"/>
          <w:szCs w:val="24"/>
        </w:rPr>
        <w:t>Administrative Office of the Courts</w:t>
      </w:r>
    </w:p>
    <w:p w14:paraId="4AB47650" w14:textId="77777777" w:rsidR="00BD08EE" w:rsidRPr="0052275E" w:rsidRDefault="00BD08EE" w:rsidP="00BD08EE">
      <w:pPr>
        <w:widowControl w:val="0"/>
        <w:autoSpaceDE w:val="0"/>
        <w:autoSpaceDN w:val="0"/>
        <w:adjustRightInd w:val="0"/>
        <w:rPr>
          <w:rFonts w:ascii="Times New Roman" w:eastAsiaTheme="minorEastAsia" w:hAnsi="Times New Roman" w:cs="Times New Roman"/>
          <w:b/>
          <w:caps/>
          <w:sz w:val="24"/>
          <w:szCs w:val="24"/>
        </w:rPr>
      </w:pPr>
    </w:p>
    <w:p w14:paraId="082BA791" w14:textId="77777777" w:rsidR="00BD08EE" w:rsidRPr="0052275E" w:rsidRDefault="00BD08EE" w:rsidP="00BD08EE">
      <w:pPr>
        <w:widowControl w:val="0"/>
        <w:autoSpaceDE w:val="0"/>
        <w:autoSpaceDN w:val="0"/>
        <w:adjustRightInd w:val="0"/>
        <w:rPr>
          <w:rFonts w:ascii="Times New Roman" w:eastAsiaTheme="minorEastAsia" w:hAnsi="Times New Roman" w:cs="Times New Roman"/>
          <w:b/>
          <w:caps/>
          <w:sz w:val="24"/>
          <w:szCs w:val="24"/>
        </w:rPr>
      </w:pPr>
      <w:r w:rsidRPr="0052275E">
        <w:rPr>
          <w:rFonts w:ascii="Times New Roman" w:eastAsiaTheme="minorEastAsia" w:hAnsi="Times New Roman" w:cs="Times New Roman"/>
          <w:b/>
          <w:caps/>
          <w:sz w:val="24"/>
          <w:szCs w:val="24"/>
        </w:rPr>
        <w:t xml:space="preserve">Office of Problem-solving Courts </w:t>
      </w:r>
    </w:p>
    <w:p w14:paraId="49325BB9" w14:textId="77777777" w:rsidR="006811A0" w:rsidRPr="0052275E" w:rsidRDefault="006811A0" w:rsidP="006811A0">
      <w:pPr>
        <w:widowControl w:val="0"/>
        <w:autoSpaceDE w:val="0"/>
        <w:autoSpaceDN w:val="0"/>
        <w:adjustRightInd w:val="0"/>
        <w:rPr>
          <w:rFonts w:ascii="Times New Roman" w:eastAsiaTheme="minorEastAsia" w:hAnsi="Times New Roman" w:cs="Times New Roman"/>
          <w:b/>
          <w:caps/>
          <w:sz w:val="24"/>
          <w:szCs w:val="24"/>
        </w:rPr>
      </w:pPr>
      <w:r w:rsidRPr="0052275E">
        <w:rPr>
          <w:rFonts w:ascii="Times New Roman" w:eastAsiaTheme="minorEastAsia" w:hAnsi="Times New Roman" w:cs="Times New Roman"/>
          <w:b/>
          <w:caps/>
          <w:sz w:val="24"/>
          <w:szCs w:val="24"/>
        </w:rPr>
        <w:t>187 Harry S. Truman Parkway</w:t>
      </w:r>
    </w:p>
    <w:p w14:paraId="531780B5" w14:textId="77777777" w:rsidR="00BD08EE" w:rsidRPr="0052275E" w:rsidRDefault="00BD08EE" w:rsidP="00BD08EE">
      <w:pPr>
        <w:widowControl w:val="0"/>
        <w:autoSpaceDE w:val="0"/>
        <w:autoSpaceDN w:val="0"/>
        <w:adjustRightInd w:val="0"/>
        <w:rPr>
          <w:rFonts w:ascii="Times New Roman" w:eastAsiaTheme="minorEastAsia" w:hAnsi="Times New Roman" w:cs="Times New Roman"/>
          <w:b/>
          <w:caps/>
          <w:sz w:val="24"/>
          <w:szCs w:val="24"/>
        </w:rPr>
      </w:pPr>
      <w:r w:rsidRPr="0052275E">
        <w:rPr>
          <w:rFonts w:ascii="Times New Roman" w:eastAsiaTheme="minorEastAsia" w:hAnsi="Times New Roman" w:cs="Times New Roman"/>
          <w:b/>
          <w:caps/>
          <w:sz w:val="24"/>
          <w:szCs w:val="24"/>
        </w:rPr>
        <w:t>Annapolis, MD 21401</w:t>
      </w:r>
    </w:p>
    <w:p w14:paraId="47B17805" w14:textId="77777777" w:rsidR="00BD08EE" w:rsidRPr="0052275E" w:rsidRDefault="00BD08EE" w:rsidP="00BD08EE">
      <w:pPr>
        <w:spacing w:after="160" w:line="259" w:lineRule="auto"/>
        <w:jc w:val="center"/>
        <w:rPr>
          <w:rFonts w:ascii="Times New Roman" w:eastAsiaTheme="minorEastAsia" w:hAnsi="Times New Roman" w:cs="Times New Roman"/>
          <w:sz w:val="24"/>
          <w:szCs w:val="24"/>
        </w:rPr>
      </w:pPr>
    </w:p>
    <w:p w14:paraId="7E56309A" w14:textId="43C8A260" w:rsidR="00BD08EE" w:rsidRPr="0052275E" w:rsidRDefault="00BD08EE" w:rsidP="00BD08EE">
      <w:pPr>
        <w:spacing w:after="160" w:line="259" w:lineRule="auto"/>
        <w:jc w:val="cente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Problem</w:t>
      </w:r>
      <w:r w:rsidR="00EC57D0" w:rsidRPr="0052275E">
        <w:rPr>
          <w:rFonts w:ascii="Times New Roman" w:eastAsiaTheme="minorEastAsia" w:hAnsi="Times New Roman" w:cs="Times New Roman"/>
          <w:b/>
          <w:sz w:val="24"/>
          <w:szCs w:val="24"/>
        </w:rPr>
        <w:t>-</w:t>
      </w:r>
      <w:r w:rsidRPr="0052275E">
        <w:rPr>
          <w:rFonts w:ascii="Times New Roman" w:eastAsiaTheme="minorEastAsia" w:hAnsi="Times New Roman" w:cs="Times New Roman"/>
          <w:b/>
          <w:sz w:val="24"/>
          <w:szCs w:val="24"/>
        </w:rPr>
        <w:t xml:space="preserve">Solving Courts Discretionary Grant Application </w:t>
      </w:r>
    </w:p>
    <w:p w14:paraId="4B938D83" w14:textId="77777777" w:rsidR="00BD08EE" w:rsidRPr="0052275E" w:rsidRDefault="00BD08EE" w:rsidP="00BD08EE">
      <w:pPr>
        <w:spacing w:after="160" w:line="259" w:lineRule="auto"/>
        <w:jc w:val="cente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Checklist</w:t>
      </w:r>
    </w:p>
    <w:p w14:paraId="76A8C74F" w14:textId="77777777" w:rsidR="00BD08EE" w:rsidRPr="0052275E" w:rsidRDefault="00BD08EE" w:rsidP="00BD08EE">
      <w:pPr>
        <w:spacing w:after="160" w:line="259" w:lineRule="auto"/>
        <w:rPr>
          <w:rFonts w:ascii="Times New Roman" w:eastAsiaTheme="minorEastAsia" w:hAnsi="Times New Roman" w:cs="Times New Roman"/>
          <w:b/>
          <w:sz w:val="24"/>
          <w:szCs w:val="24"/>
        </w:rPr>
      </w:pPr>
    </w:p>
    <w:p w14:paraId="43F3110B" w14:textId="0C3E8F41" w:rsidR="00BD08EE" w:rsidRPr="0052275E" w:rsidRDefault="00BD08EE" w:rsidP="00BD08EE">
      <w:pPr>
        <w:spacing w:after="160" w:line="259" w:lineRule="auto"/>
        <w:rPr>
          <w:rFonts w:ascii="Times New Roman" w:eastAsiaTheme="minorEastAsia" w:hAnsi="Times New Roman" w:cs="Times New Roman"/>
          <w:sz w:val="24"/>
          <w:szCs w:val="24"/>
        </w:rPr>
      </w:pPr>
      <w:r w:rsidRPr="0052275E">
        <w:rPr>
          <w:rFonts w:ascii="Times New Roman" w:eastAsiaTheme="minorEastAsia" w:hAnsi="Times New Roman" w:cs="Times New Roman"/>
          <w:sz w:val="24"/>
          <w:szCs w:val="24"/>
        </w:rPr>
        <w:t xml:space="preserve">This checklist is intended as a tool to assist applicants to submit complete and timely applications.  This checklist does not need to be submitted with your application. </w:t>
      </w:r>
    </w:p>
    <w:p w14:paraId="5EE1A9D6" w14:textId="77777777" w:rsidR="00BD08EE" w:rsidRPr="0052275E" w:rsidRDefault="00BD08EE" w:rsidP="00BD08EE">
      <w:pPr>
        <w:spacing w:after="160" w:line="259" w:lineRule="auto"/>
        <w:jc w:val="center"/>
        <w:rPr>
          <w:rFonts w:ascii="Times New Roman" w:eastAsiaTheme="minorEastAsia" w:hAnsi="Times New Roman" w:cs="Times New Roman"/>
          <w:sz w:val="24"/>
          <w:szCs w:val="24"/>
        </w:rPr>
      </w:pPr>
    </w:p>
    <w:p w14:paraId="123D6497" w14:textId="77777777" w:rsidR="00BD08EE" w:rsidRPr="0052275E" w:rsidRDefault="00BD08EE" w:rsidP="00BD08EE">
      <w:pPr>
        <w:spacing w:line="259" w:lineRule="auto"/>
        <w:rPr>
          <w:rFonts w:ascii="Times New Roman" w:eastAsiaTheme="minorEastAsia" w:hAnsi="Times New Roman" w:cs="Times New Roman"/>
          <w:sz w:val="24"/>
          <w:szCs w:val="24"/>
        </w:rPr>
      </w:pPr>
      <w:r w:rsidRPr="0052275E">
        <w:rPr>
          <w:rFonts w:ascii="Times New Roman" w:eastAsiaTheme="minorEastAsia" w:hAnsi="Times New Roman" w:cs="Times New Roman"/>
          <w:sz w:val="24"/>
          <w:szCs w:val="24"/>
        </w:rPr>
        <w:t>____</w:t>
      </w:r>
      <w:r w:rsidRPr="0052275E">
        <w:rPr>
          <w:rFonts w:ascii="Times New Roman" w:eastAsiaTheme="minorEastAsia" w:hAnsi="Times New Roman" w:cs="Times New Roman"/>
          <w:sz w:val="24"/>
          <w:szCs w:val="24"/>
        </w:rPr>
        <w:tab/>
        <w:t>Grant Application Cover Sheet</w:t>
      </w:r>
    </w:p>
    <w:p w14:paraId="5848B345" w14:textId="77777777" w:rsidR="00BD08EE" w:rsidRPr="0052275E" w:rsidRDefault="00BD08EE" w:rsidP="00BD08EE">
      <w:pPr>
        <w:spacing w:line="259" w:lineRule="auto"/>
        <w:ind w:left="720"/>
        <w:rPr>
          <w:rFonts w:ascii="Times New Roman" w:eastAsiaTheme="minorEastAsia" w:hAnsi="Times New Roman" w:cs="Times New Roman"/>
          <w:sz w:val="24"/>
          <w:szCs w:val="24"/>
        </w:rPr>
      </w:pPr>
      <w:r w:rsidRPr="0052275E">
        <w:rPr>
          <w:rFonts w:ascii="Times New Roman" w:eastAsiaTheme="minorEastAsia" w:hAnsi="Times New Roman" w:cs="Times New Roman"/>
          <w:sz w:val="24"/>
          <w:szCs w:val="24"/>
        </w:rPr>
        <w:t xml:space="preserve">Signed by BOTH the Director/Administrative Authority and Financial Authority </w:t>
      </w:r>
    </w:p>
    <w:p w14:paraId="781243AB" w14:textId="77777777" w:rsidR="00BD08EE" w:rsidRPr="0052275E" w:rsidRDefault="00BD08EE" w:rsidP="00BD08EE">
      <w:pPr>
        <w:spacing w:line="259" w:lineRule="auto"/>
        <w:rPr>
          <w:rFonts w:ascii="Times New Roman" w:eastAsiaTheme="minorEastAsia" w:hAnsi="Times New Roman" w:cs="Times New Roman"/>
          <w:sz w:val="24"/>
          <w:szCs w:val="24"/>
        </w:rPr>
      </w:pPr>
    </w:p>
    <w:p w14:paraId="6FBADCA5" w14:textId="77777777" w:rsidR="00BD08EE" w:rsidRPr="0052275E" w:rsidRDefault="00BD08EE" w:rsidP="00BD08EE">
      <w:pPr>
        <w:spacing w:line="259" w:lineRule="auto"/>
        <w:ind w:left="720" w:hanging="720"/>
        <w:rPr>
          <w:rFonts w:ascii="Times New Roman" w:eastAsiaTheme="minorEastAsia" w:hAnsi="Times New Roman" w:cs="Times New Roman"/>
          <w:sz w:val="24"/>
          <w:szCs w:val="24"/>
        </w:rPr>
      </w:pPr>
      <w:r w:rsidRPr="0052275E">
        <w:rPr>
          <w:rFonts w:ascii="Times New Roman" w:eastAsiaTheme="minorEastAsia" w:hAnsi="Times New Roman" w:cs="Times New Roman"/>
          <w:sz w:val="24"/>
          <w:szCs w:val="24"/>
        </w:rPr>
        <w:t xml:space="preserve">____ </w:t>
      </w:r>
      <w:r w:rsidRPr="0052275E">
        <w:rPr>
          <w:rFonts w:ascii="Times New Roman" w:eastAsiaTheme="minorEastAsia" w:hAnsi="Times New Roman" w:cs="Times New Roman"/>
          <w:sz w:val="24"/>
          <w:szCs w:val="24"/>
        </w:rPr>
        <w:tab/>
        <w:t>Program Narrative and Budget Justification – Within each budget category, do not exceed 350 words per item.</w:t>
      </w:r>
    </w:p>
    <w:p w14:paraId="6EAFAAF0" w14:textId="77777777" w:rsidR="00BD08EE" w:rsidRPr="0052275E" w:rsidRDefault="00BD08EE" w:rsidP="00BD08EE">
      <w:pPr>
        <w:spacing w:line="259" w:lineRule="auto"/>
        <w:ind w:left="720" w:hanging="720"/>
        <w:rPr>
          <w:rFonts w:ascii="Times New Roman" w:eastAsiaTheme="minorEastAsia" w:hAnsi="Times New Roman" w:cs="Times New Roman"/>
          <w:sz w:val="24"/>
          <w:szCs w:val="24"/>
        </w:rPr>
      </w:pPr>
    </w:p>
    <w:p w14:paraId="643DA2E9" w14:textId="77777777" w:rsidR="00BD08EE" w:rsidRPr="0052275E" w:rsidRDefault="00BD08EE" w:rsidP="00BD08EE">
      <w:pPr>
        <w:spacing w:line="259" w:lineRule="auto"/>
        <w:rPr>
          <w:rFonts w:ascii="Times New Roman" w:eastAsiaTheme="minorEastAsia" w:hAnsi="Times New Roman" w:cs="Times New Roman"/>
          <w:sz w:val="24"/>
          <w:szCs w:val="24"/>
        </w:rPr>
      </w:pPr>
      <w:r w:rsidRPr="0052275E">
        <w:rPr>
          <w:rFonts w:ascii="Times New Roman" w:eastAsiaTheme="minorEastAsia" w:hAnsi="Times New Roman" w:cs="Times New Roman"/>
          <w:sz w:val="24"/>
          <w:szCs w:val="24"/>
        </w:rPr>
        <w:t>____</w:t>
      </w:r>
      <w:r w:rsidRPr="0052275E">
        <w:rPr>
          <w:rFonts w:ascii="Times New Roman" w:eastAsiaTheme="minorEastAsia" w:hAnsi="Times New Roman" w:cs="Times New Roman"/>
          <w:sz w:val="24"/>
          <w:szCs w:val="24"/>
        </w:rPr>
        <w:tab/>
        <w:t>Use the standard set margins, New Times Roman, Font 12.</w:t>
      </w:r>
    </w:p>
    <w:p w14:paraId="13687606" w14:textId="77777777" w:rsidR="00BD08EE" w:rsidRPr="0052275E" w:rsidRDefault="00BD08EE" w:rsidP="00FE54E1">
      <w:pPr>
        <w:spacing w:line="259" w:lineRule="auto"/>
        <w:rPr>
          <w:rFonts w:ascii="Times New Roman" w:eastAsiaTheme="minorEastAsia" w:hAnsi="Times New Roman" w:cs="Times New Roman"/>
          <w:sz w:val="24"/>
          <w:szCs w:val="24"/>
        </w:rPr>
      </w:pPr>
    </w:p>
    <w:p w14:paraId="29847795" w14:textId="77777777" w:rsidR="00BD08EE" w:rsidRPr="0052275E" w:rsidRDefault="00BD08EE" w:rsidP="00BD08EE">
      <w:pPr>
        <w:spacing w:line="259" w:lineRule="auto"/>
        <w:ind w:left="720" w:hanging="720"/>
        <w:rPr>
          <w:rFonts w:ascii="Times New Roman" w:eastAsiaTheme="minorEastAsia" w:hAnsi="Times New Roman" w:cs="Times New Roman"/>
          <w:sz w:val="24"/>
          <w:szCs w:val="24"/>
        </w:rPr>
      </w:pPr>
      <w:r w:rsidRPr="0052275E">
        <w:rPr>
          <w:rFonts w:ascii="Times New Roman" w:eastAsiaTheme="minorEastAsia" w:hAnsi="Times New Roman" w:cs="Times New Roman"/>
          <w:sz w:val="24"/>
          <w:szCs w:val="24"/>
        </w:rPr>
        <w:t>____</w:t>
      </w:r>
      <w:r w:rsidRPr="0052275E">
        <w:rPr>
          <w:rFonts w:ascii="Times New Roman" w:eastAsiaTheme="minorEastAsia" w:hAnsi="Times New Roman" w:cs="Times New Roman"/>
          <w:sz w:val="24"/>
          <w:szCs w:val="24"/>
        </w:rPr>
        <w:tab/>
        <w:t xml:space="preserve">Signed/Scanned PDF </w:t>
      </w:r>
      <w:proofErr w:type="gramStart"/>
      <w:r w:rsidRPr="0052275E">
        <w:rPr>
          <w:rFonts w:ascii="Times New Roman" w:eastAsiaTheme="minorEastAsia" w:hAnsi="Times New Roman" w:cs="Times New Roman"/>
          <w:sz w:val="24"/>
          <w:szCs w:val="24"/>
        </w:rPr>
        <w:t>application</w:t>
      </w:r>
      <w:proofErr w:type="gramEnd"/>
    </w:p>
    <w:p w14:paraId="59EC59D5" w14:textId="77777777" w:rsidR="00BD08EE" w:rsidRPr="0052275E" w:rsidRDefault="00BD08EE" w:rsidP="00BD08EE">
      <w:pPr>
        <w:spacing w:line="259" w:lineRule="auto"/>
        <w:ind w:left="720" w:hanging="720"/>
        <w:rPr>
          <w:rFonts w:ascii="Times New Roman" w:eastAsiaTheme="minorEastAsia" w:hAnsi="Times New Roman" w:cs="Times New Roman"/>
          <w:sz w:val="24"/>
          <w:szCs w:val="24"/>
        </w:rPr>
      </w:pPr>
    </w:p>
    <w:p w14:paraId="5B3F1DE3" w14:textId="77777777" w:rsidR="00BD08EE" w:rsidRPr="0052275E" w:rsidRDefault="00BD08EE" w:rsidP="00BD08EE">
      <w:pPr>
        <w:spacing w:line="259" w:lineRule="auto"/>
        <w:ind w:left="720" w:hanging="720"/>
        <w:rPr>
          <w:rFonts w:ascii="Times New Roman" w:eastAsiaTheme="minorEastAsia" w:hAnsi="Times New Roman" w:cs="Times New Roman"/>
          <w:color w:val="0563C1" w:themeColor="hyperlink"/>
          <w:sz w:val="24"/>
          <w:szCs w:val="24"/>
          <w:u w:val="single"/>
        </w:rPr>
      </w:pPr>
      <w:r w:rsidRPr="0052275E">
        <w:rPr>
          <w:rFonts w:ascii="Times New Roman" w:eastAsiaTheme="minorEastAsia" w:hAnsi="Times New Roman" w:cs="Times New Roman"/>
          <w:sz w:val="24"/>
          <w:szCs w:val="24"/>
        </w:rPr>
        <w:t>_____</w:t>
      </w:r>
      <w:r w:rsidRPr="0052275E">
        <w:rPr>
          <w:rFonts w:ascii="Times New Roman" w:eastAsiaTheme="minorEastAsia" w:hAnsi="Times New Roman" w:cs="Times New Roman"/>
          <w:sz w:val="24"/>
          <w:szCs w:val="24"/>
        </w:rPr>
        <w:tab/>
        <w:t xml:space="preserve">Emailed to:  </w:t>
      </w:r>
      <w:hyperlink r:id="rId10" w:history="1">
        <w:r w:rsidRPr="0052275E">
          <w:rPr>
            <w:rFonts w:ascii="Times New Roman" w:eastAsiaTheme="minorEastAsia" w:hAnsi="Times New Roman" w:cs="Times New Roman"/>
            <w:color w:val="0563C1" w:themeColor="hyperlink"/>
            <w:sz w:val="24"/>
            <w:szCs w:val="24"/>
            <w:u w:val="single"/>
          </w:rPr>
          <w:t>OPSC.grants@mdcourts.gov</w:t>
        </w:r>
      </w:hyperlink>
      <w:r w:rsidRPr="0052275E">
        <w:rPr>
          <w:rFonts w:ascii="Times New Roman" w:eastAsiaTheme="minorEastAsia" w:hAnsi="Times New Roman" w:cs="Times New Roman"/>
          <w:color w:val="0563C1" w:themeColor="hyperlink"/>
          <w:sz w:val="24"/>
          <w:szCs w:val="24"/>
          <w:u w:val="single"/>
        </w:rPr>
        <w:t xml:space="preserve">    </w:t>
      </w:r>
    </w:p>
    <w:p w14:paraId="1F6A81AE" w14:textId="0F73E090" w:rsidR="00BD08EE" w:rsidRPr="0052275E" w:rsidRDefault="00BD08EE" w:rsidP="00BD08EE">
      <w:pPr>
        <w:rPr>
          <w:rFonts w:ascii="Times New Roman" w:hAnsi="Times New Roman" w:cs="Times New Roman"/>
          <w:color w:val="000000" w:themeColor="text1"/>
          <w:sz w:val="24"/>
          <w:szCs w:val="24"/>
        </w:rPr>
      </w:pPr>
      <w:r w:rsidRPr="0052275E">
        <w:rPr>
          <w:rFonts w:ascii="Times New Roman" w:hAnsi="Times New Roman" w:cs="Times New Roman"/>
          <w:color w:val="0563C1" w:themeColor="hyperlink"/>
          <w:sz w:val="24"/>
          <w:szCs w:val="24"/>
        </w:rPr>
        <w:tab/>
      </w:r>
      <w:r w:rsidRPr="0052275E">
        <w:rPr>
          <w:rFonts w:ascii="Times New Roman" w:hAnsi="Times New Roman" w:cs="Times New Roman"/>
          <w:sz w:val="24"/>
          <w:szCs w:val="24"/>
        </w:rPr>
        <w:t xml:space="preserve">Subject Line: </w:t>
      </w:r>
      <w:r w:rsidRPr="0052275E">
        <w:rPr>
          <w:rFonts w:ascii="Times New Roman" w:hAnsi="Times New Roman" w:cs="Times New Roman"/>
          <w:b/>
          <w:sz w:val="24"/>
          <w:szCs w:val="24"/>
        </w:rPr>
        <w:t>“</w:t>
      </w:r>
      <w:r w:rsidRPr="0052275E">
        <w:rPr>
          <w:rFonts w:ascii="Times New Roman" w:hAnsi="Times New Roman" w:cs="Times New Roman"/>
          <w:b/>
          <w:color w:val="000000" w:themeColor="text1"/>
          <w:sz w:val="24"/>
          <w:szCs w:val="24"/>
        </w:rPr>
        <w:t>PSCDGFY</w:t>
      </w:r>
      <w:r w:rsidR="009E4899" w:rsidRPr="0052275E">
        <w:rPr>
          <w:rFonts w:ascii="Times New Roman" w:hAnsi="Times New Roman" w:cs="Times New Roman"/>
          <w:b/>
          <w:color w:val="000000" w:themeColor="text1"/>
          <w:sz w:val="24"/>
          <w:szCs w:val="24"/>
        </w:rPr>
        <w:t>2</w:t>
      </w:r>
      <w:r w:rsidR="00D0744D">
        <w:rPr>
          <w:rFonts w:ascii="Times New Roman" w:hAnsi="Times New Roman" w:cs="Times New Roman"/>
          <w:b/>
          <w:color w:val="000000" w:themeColor="text1"/>
          <w:sz w:val="24"/>
          <w:szCs w:val="24"/>
        </w:rPr>
        <w:t>6</w:t>
      </w:r>
      <w:r w:rsidR="00EC57D0" w:rsidRPr="0052275E">
        <w:rPr>
          <w:rFonts w:ascii="Times New Roman" w:hAnsi="Times New Roman" w:cs="Times New Roman"/>
          <w:b/>
          <w:color w:val="000000" w:themeColor="text1"/>
          <w:sz w:val="24"/>
          <w:szCs w:val="24"/>
        </w:rPr>
        <w:t xml:space="preserve"> </w:t>
      </w:r>
      <w:r w:rsidRPr="0052275E">
        <w:rPr>
          <w:rFonts w:ascii="Times New Roman" w:hAnsi="Times New Roman" w:cs="Times New Roman"/>
          <w:b/>
          <w:color w:val="000000" w:themeColor="text1"/>
          <w:sz w:val="24"/>
          <w:szCs w:val="24"/>
        </w:rPr>
        <w:t>- County Name and Court Type”</w:t>
      </w:r>
    </w:p>
    <w:p w14:paraId="53FDBF7C" w14:textId="77777777" w:rsidR="00BD08EE" w:rsidRPr="0052275E" w:rsidRDefault="00BD08EE" w:rsidP="00BD08EE">
      <w:pPr>
        <w:spacing w:line="259" w:lineRule="auto"/>
        <w:ind w:left="720" w:hanging="720"/>
        <w:rPr>
          <w:rFonts w:ascii="Times New Roman" w:eastAsiaTheme="minorEastAsia" w:hAnsi="Times New Roman" w:cs="Times New Roman"/>
          <w:sz w:val="24"/>
          <w:szCs w:val="24"/>
        </w:rPr>
      </w:pPr>
    </w:p>
    <w:p w14:paraId="48A7D8A1" w14:textId="0473190F" w:rsidR="00BD08EE" w:rsidRPr="0052275E" w:rsidRDefault="00BD08EE" w:rsidP="00BD08EE">
      <w:pPr>
        <w:spacing w:line="259" w:lineRule="auto"/>
        <w:rPr>
          <w:rFonts w:ascii="Times New Roman" w:eastAsiaTheme="minorEastAsia" w:hAnsi="Times New Roman" w:cs="Times New Roman"/>
          <w:color w:val="000000" w:themeColor="text1"/>
          <w:sz w:val="24"/>
          <w:szCs w:val="24"/>
        </w:rPr>
      </w:pPr>
      <w:r w:rsidRPr="0052275E">
        <w:rPr>
          <w:rFonts w:ascii="Times New Roman" w:eastAsiaTheme="minorEastAsia" w:hAnsi="Times New Roman" w:cs="Times New Roman"/>
          <w:color w:val="000000" w:themeColor="text1"/>
          <w:sz w:val="24"/>
          <w:szCs w:val="24"/>
        </w:rPr>
        <w:t>____</w:t>
      </w:r>
      <w:r w:rsidRPr="0052275E">
        <w:rPr>
          <w:rFonts w:ascii="Times New Roman" w:eastAsiaTheme="minorEastAsia" w:hAnsi="Times New Roman" w:cs="Times New Roman"/>
          <w:color w:val="000000" w:themeColor="text1"/>
          <w:sz w:val="24"/>
          <w:szCs w:val="24"/>
        </w:rPr>
        <w:tab/>
        <w:t xml:space="preserve">Application Deadline – March </w:t>
      </w:r>
      <w:r w:rsidR="009E4899" w:rsidRPr="0052275E">
        <w:rPr>
          <w:rFonts w:ascii="Times New Roman" w:eastAsiaTheme="minorEastAsia" w:hAnsi="Times New Roman" w:cs="Times New Roman"/>
          <w:color w:val="000000" w:themeColor="text1"/>
          <w:sz w:val="24"/>
          <w:szCs w:val="24"/>
        </w:rPr>
        <w:t>2</w:t>
      </w:r>
      <w:r w:rsidR="00994D68">
        <w:rPr>
          <w:rFonts w:ascii="Times New Roman" w:eastAsiaTheme="minorEastAsia" w:hAnsi="Times New Roman" w:cs="Times New Roman"/>
          <w:color w:val="000000" w:themeColor="text1"/>
          <w:sz w:val="24"/>
          <w:szCs w:val="24"/>
        </w:rPr>
        <w:t>1</w:t>
      </w:r>
      <w:r w:rsidRPr="0052275E">
        <w:rPr>
          <w:rFonts w:ascii="Times New Roman" w:eastAsiaTheme="minorEastAsia" w:hAnsi="Times New Roman" w:cs="Times New Roman"/>
          <w:color w:val="000000" w:themeColor="text1"/>
          <w:sz w:val="24"/>
          <w:szCs w:val="24"/>
        </w:rPr>
        <w:t>, 20</w:t>
      </w:r>
      <w:r w:rsidR="009E4899" w:rsidRPr="0052275E">
        <w:rPr>
          <w:rFonts w:ascii="Times New Roman" w:eastAsiaTheme="minorEastAsia" w:hAnsi="Times New Roman" w:cs="Times New Roman"/>
          <w:color w:val="000000" w:themeColor="text1"/>
          <w:sz w:val="24"/>
          <w:szCs w:val="24"/>
        </w:rPr>
        <w:t>2</w:t>
      </w:r>
      <w:r w:rsidR="00994D68">
        <w:rPr>
          <w:rFonts w:ascii="Times New Roman" w:eastAsiaTheme="minorEastAsia" w:hAnsi="Times New Roman" w:cs="Times New Roman"/>
          <w:color w:val="000000" w:themeColor="text1"/>
          <w:sz w:val="24"/>
          <w:szCs w:val="24"/>
        </w:rPr>
        <w:t>5</w:t>
      </w:r>
    </w:p>
    <w:p w14:paraId="6A2E777F" w14:textId="77777777" w:rsidR="00BD08EE" w:rsidRPr="0052275E" w:rsidRDefault="00BD08EE" w:rsidP="00BD08EE">
      <w:pPr>
        <w:spacing w:line="259" w:lineRule="auto"/>
        <w:rPr>
          <w:rFonts w:ascii="Times New Roman" w:eastAsiaTheme="minorEastAsia" w:hAnsi="Times New Roman" w:cs="Times New Roman"/>
          <w:sz w:val="24"/>
          <w:szCs w:val="24"/>
        </w:rPr>
      </w:pPr>
    </w:p>
    <w:p w14:paraId="13AB2944" w14:textId="77777777" w:rsidR="00BD08EE" w:rsidRPr="0052275E" w:rsidRDefault="00BD08EE" w:rsidP="00BD08EE">
      <w:pPr>
        <w:spacing w:line="259" w:lineRule="auto"/>
        <w:ind w:firstLine="720"/>
        <w:rPr>
          <w:rFonts w:ascii="Times New Roman" w:eastAsiaTheme="minorEastAsia" w:hAnsi="Times New Roman" w:cs="Times New Roman"/>
          <w:color w:val="000000" w:themeColor="text1"/>
          <w:sz w:val="24"/>
          <w:szCs w:val="24"/>
        </w:rPr>
      </w:pPr>
      <w:r w:rsidRPr="0052275E">
        <w:rPr>
          <w:rFonts w:ascii="Times New Roman" w:eastAsiaTheme="minorEastAsia" w:hAnsi="Times New Roman" w:cs="Times New Roman"/>
          <w:color w:val="000000" w:themeColor="text1"/>
          <w:sz w:val="24"/>
          <w:szCs w:val="24"/>
        </w:rPr>
        <w:t xml:space="preserve">Failure to respond to any of the items or submitting late applications may result in the </w:t>
      </w:r>
    </w:p>
    <w:p w14:paraId="285ADF49" w14:textId="77777777" w:rsidR="00BD08EE" w:rsidRPr="0052275E" w:rsidRDefault="00BD08EE" w:rsidP="00BD08EE">
      <w:pPr>
        <w:spacing w:line="259" w:lineRule="auto"/>
        <w:ind w:firstLine="720"/>
        <w:rPr>
          <w:rFonts w:ascii="Times New Roman" w:eastAsiaTheme="minorEastAsia" w:hAnsi="Times New Roman" w:cs="Times New Roman"/>
          <w:b/>
          <w:color w:val="000000" w:themeColor="text1"/>
          <w:sz w:val="24"/>
          <w:szCs w:val="24"/>
        </w:rPr>
      </w:pPr>
      <w:r w:rsidRPr="0052275E">
        <w:rPr>
          <w:rFonts w:ascii="Times New Roman" w:eastAsiaTheme="minorEastAsia" w:hAnsi="Times New Roman" w:cs="Times New Roman"/>
          <w:color w:val="000000" w:themeColor="text1"/>
          <w:sz w:val="24"/>
          <w:szCs w:val="24"/>
        </w:rPr>
        <w:t xml:space="preserve">Office of Problem-Solving Courts rejecting or delaying the award. </w:t>
      </w:r>
    </w:p>
    <w:p w14:paraId="4134B53B" w14:textId="77777777" w:rsidR="00BD08EE" w:rsidRPr="0052275E" w:rsidRDefault="00BD08EE" w:rsidP="00BD08EE">
      <w:pPr>
        <w:spacing w:line="259" w:lineRule="auto"/>
        <w:ind w:left="720"/>
        <w:rPr>
          <w:rFonts w:ascii="Times New Roman" w:eastAsiaTheme="minorEastAsia" w:hAnsi="Times New Roman" w:cs="Times New Roman"/>
          <w:sz w:val="24"/>
          <w:szCs w:val="24"/>
        </w:rPr>
      </w:pPr>
    </w:p>
    <w:p w14:paraId="1E197DBD" w14:textId="77777777" w:rsidR="00BD08EE" w:rsidRPr="0052275E" w:rsidRDefault="00BD08EE" w:rsidP="00BD08EE">
      <w:pPr>
        <w:spacing w:line="259" w:lineRule="auto"/>
        <w:ind w:left="720"/>
        <w:rPr>
          <w:rFonts w:ascii="Times New Roman" w:eastAsiaTheme="minorEastAsia" w:hAnsi="Times New Roman" w:cs="Times New Roman"/>
          <w:sz w:val="24"/>
          <w:szCs w:val="24"/>
        </w:rPr>
      </w:pPr>
      <w:r w:rsidRPr="0052275E">
        <w:rPr>
          <w:rFonts w:ascii="Times New Roman" w:eastAsiaTheme="minorEastAsia" w:hAnsi="Times New Roman" w:cs="Times New Roman"/>
          <w:sz w:val="24"/>
          <w:szCs w:val="24"/>
        </w:rPr>
        <w:t>Any questions concerning the submission of this application should be directed to:</w:t>
      </w:r>
    </w:p>
    <w:p w14:paraId="52F98550" w14:textId="77777777" w:rsidR="00BD08EE" w:rsidRPr="0052275E" w:rsidRDefault="00BD08EE" w:rsidP="00BD08EE">
      <w:pPr>
        <w:spacing w:line="259" w:lineRule="auto"/>
        <w:ind w:firstLine="720"/>
        <w:rPr>
          <w:rFonts w:ascii="Times New Roman" w:eastAsiaTheme="minorEastAsia" w:hAnsi="Times New Roman" w:cs="Times New Roman"/>
          <w:sz w:val="24"/>
          <w:szCs w:val="24"/>
        </w:rPr>
      </w:pPr>
    </w:p>
    <w:p w14:paraId="497C3D1B" w14:textId="77777777" w:rsidR="00BD08EE" w:rsidRPr="0052275E" w:rsidRDefault="00BD08EE" w:rsidP="00BD08EE">
      <w:pPr>
        <w:spacing w:line="259" w:lineRule="auto"/>
        <w:ind w:firstLine="720"/>
        <w:rPr>
          <w:rFonts w:ascii="Times New Roman" w:eastAsiaTheme="minorEastAsia" w:hAnsi="Times New Roman" w:cs="Times New Roman"/>
          <w:sz w:val="24"/>
          <w:szCs w:val="24"/>
        </w:rPr>
      </w:pPr>
      <w:r w:rsidRPr="0052275E">
        <w:rPr>
          <w:rFonts w:ascii="Times New Roman" w:eastAsiaTheme="minorEastAsia" w:hAnsi="Times New Roman" w:cs="Times New Roman"/>
          <w:sz w:val="24"/>
          <w:szCs w:val="24"/>
        </w:rPr>
        <w:t>Brenda Stansbury, OPSC</w:t>
      </w:r>
    </w:p>
    <w:p w14:paraId="3E4115FE" w14:textId="77777777" w:rsidR="00BD08EE" w:rsidRPr="0052275E" w:rsidRDefault="00BD08EE" w:rsidP="00BD08EE">
      <w:pPr>
        <w:spacing w:line="259" w:lineRule="auto"/>
        <w:ind w:left="720"/>
        <w:rPr>
          <w:rFonts w:ascii="Times New Roman" w:eastAsiaTheme="minorEastAsia" w:hAnsi="Times New Roman" w:cs="Times New Roman"/>
          <w:sz w:val="24"/>
          <w:szCs w:val="24"/>
        </w:rPr>
      </w:pPr>
      <w:r w:rsidRPr="0052275E">
        <w:rPr>
          <w:rFonts w:ascii="Times New Roman" w:eastAsiaTheme="minorEastAsia" w:hAnsi="Times New Roman" w:cs="Times New Roman"/>
          <w:sz w:val="24"/>
          <w:szCs w:val="24"/>
        </w:rPr>
        <w:t>(410) 260-3615</w:t>
      </w:r>
    </w:p>
    <w:p w14:paraId="61F57B4D" w14:textId="77777777" w:rsidR="00BD08EE" w:rsidRPr="0052275E" w:rsidRDefault="00BD08EE" w:rsidP="00BD08EE">
      <w:pPr>
        <w:spacing w:line="259" w:lineRule="auto"/>
        <w:ind w:left="720"/>
        <w:rPr>
          <w:rFonts w:ascii="Times New Roman" w:eastAsiaTheme="minorEastAsia" w:hAnsi="Times New Roman" w:cs="Times New Roman"/>
          <w:color w:val="4472C4" w:themeColor="accent5"/>
          <w:sz w:val="24"/>
          <w:szCs w:val="24"/>
        </w:rPr>
      </w:pPr>
      <w:r w:rsidRPr="0052275E">
        <w:rPr>
          <w:rFonts w:ascii="Times New Roman" w:eastAsiaTheme="minorEastAsia" w:hAnsi="Times New Roman" w:cs="Times New Roman"/>
          <w:sz w:val="24"/>
          <w:szCs w:val="24"/>
        </w:rPr>
        <w:t xml:space="preserve">Or email questions to </w:t>
      </w:r>
      <w:hyperlink r:id="rId11" w:history="1">
        <w:r w:rsidRPr="0052275E">
          <w:rPr>
            <w:rFonts w:ascii="Times New Roman" w:eastAsiaTheme="minorEastAsia" w:hAnsi="Times New Roman" w:cs="Times New Roman"/>
            <w:color w:val="0563C1" w:themeColor="hyperlink"/>
            <w:sz w:val="24"/>
            <w:szCs w:val="24"/>
            <w:u w:val="single"/>
          </w:rPr>
          <w:t>OPSC.grants@mdcourts.gov</w:t>
        </w:r>
      </w:hyperlink>
    </w:p>
    <w:p w14:paraId="2188247F" w14:textId="77777777" w:rsidR="00BD08EE" w:rsidRPr="0052275E" w:rsidRDefault="00BD08EE" w:rsidP="00E24414">
      <w:pPr>
        <w:ind w:right="720"/>
        <w:jc w:val="center"/>
        <w:rPr>
          <w:rFonts w:ascii="Times New Roman" w:hAnsi="Times New Roman" w:cs="Times New Roman"/>
          <w:b/>
          <w:sz w:val="24"/>
          <w:szCs w:val="24"/>
          <w:u w:val="single"/>
        </w:rPr>
      </w:pPr>
    </w:p>
    <w:p w14:paraId="49D88958" w14:textId="77777777" w:rsidR="00FE54E1" w:rsidRDefault="00FE54E1" w:rsidP="00E24414">
      <w:pPr>
        <w:ind w:right="720"/>
        <w:jc w:val="center"/>
        <w:rPr>
          <w:rFonts w:ascii="Times New Roman" w:hAnsi="Times New Roman" w:cs="Times New Roman"/>
          <w:b/>
          <w:sz w:val="24"/>
          <w:szCs w:val="24"/>
          <w:u w:val="single"/>
        </w:rPr>
      </w:pPr>
    </w:p>
    <w:p w14:paraId="627B51B6" w14:textId="77777777" w:rsidR="00FE54E1" w:rsidRDefault="00FE54E1" w:rsidP="00E24414">
      <w:pPr>
        <w:ind w:right="720"/>
        <w:jc w:val="center"/>
        <w:rPr>
          <w:rFonts w:ascii="Times New Roman" w:hAnsi="Times New Roman" w:cs="Times New Roman"/>
          <w:b/>
          <w:sz w:val="24"/>
          <w:szCs w:val="24"/>
          <w:u w:val="single"/>
        </w:rPr>
      </w:pPr>
    </w:p>
    <w:p w14:paraId="3C76C839" w14:textId="77777777" w:rsidR="00FE54E1" w:rsidRDefault="00FE54E1" w:rsidP="00E24414">
      <w:pPr>
        <w:ind w:right="720"/>
        <w:jc w:val="center"/>
        <w:rPr>
          <w:rFonts w:ascii="Times New Roman" w:hAnsi="Times New Roman" w:cs="Times New Roman"/>
          <w:b/>
          <w:sz w:val="24"/>
          <w:szCs w:val="24"/>
          <w:u w:val="single"/>
        </w:rPr>
      </w:pPr>
    </w:p>
    <w:p w14:paraId="03B550FF" w14:textId="77777777" w:rsidR="00FE54E1" w:rsidRDefault="00FE54E1" w:rsidP="00E24414">
      <w:pPr>
        <w:ind w:right="720"/>
        <w:jc w:val="center"/>
        <w:rPr>
          <w:rFonts w:ascii="Times New Roman" w:hAnsi="Times New Roman" w:cs="Times New Roman"/>
          <w:b/>
          <w:sz w:val="24"/>
          <w:szCs w:val="24"/>
          <w:u w:val="single"/>
        </w:rPr>
      </w:pPr>
    </w:p>
    <w:p w14:paraId="033BDF3E" w14:textId="77777777" w:rsidR="00FE54E1" w:rsidRDefault="00FE54E1" w:rsidP="00E24414">
      <w:pPr>
        <w:ind w:right="720"/>
        <w:jc w:val="center"/>
        <w:rPr>
          <w:rFonts w:ascii="Times New Roman" w:hAnsi="Times New Roman" w:cs="Times New Roman"/>
          <w:b/>
          <w:sz w:val="24"/>
          <w:szCs w:val="24"/>
          <w:u w:val="single"/>
        </w:rPr>
      </w:pPr>
    </w:p>
    <w:p w14:paraId="7EECE8B6" w14:textId="5DF10AE5" w:rsidR="00E24414" w:rsidRPr="0052275E" w:rsidRDefault="004579A2" w:rsidP="00E24414">
      <w:pPr>
        <w:ind w:right="720"/>
        <w:jc w:val="center"/>
        <w:rPr>
          <w:rFonts w:ascii="Times New Roman" w:hAnsi="Times New Roman" w:cs="Times New Roman"/>
          <w:b/>
          <w:sz w:val="24"/>
          <w:szCs w:val="24"/>
        </w:rPr>
      </w:pPr>
      <w:r w:rsidRPr="0052275E">
        <w:rPr>
          <w:rFonts w:ascii="Times New Roman" w:hAnsi="Times New Roman" w:cs="Times New Roman"/>
          <w:b/>
          <w:sz w:val="24"/>
          <w:szCs w:val="24"/>
          <w:u w:val="single"/>
        </w:rPr>
        <w:lastRenderedPageBreak/>
        <w:t xml:space="preserve">Grant </w:t>
      </w:r>
      <w:r w:rsidR="00E24414" w:rsidRPr="0052275E">
        <w:rPr>
          <w:rFonts w:ascii="Times New Roman" w:hAnsi="Times New Roman" w:cs="Times New Roman"/>
          <w:b/>
          <w:sz w:val="24"/>
          <w:szCs w:val="24"/>
          <w:u w:val="single"/>
        </w:rPr>
        <w:t>Application Narrative</w:t>
      </w:r>
    </w:p>
    <w:p w14:paraId="61A88062" w14:textId="77777777" w:rsidR="00E24414" w:rsidRPr="0052275E" w:rsidRDefault="00E24414" w:rsidP="00E24414">
      <w:pPr>
        <w:ind w:right="720"/>
        <w:rPr>
          <w:rFonts w:ascii="Times New Roman" w:hAnsi="Times New Roman" w:cs="Times New Roman"/>
          <w:b/>
          <w:sz w:val="24"/>
          <w:szCs w:val="24"/>
        </w:rPr>
      </w:pPr>
    </w:p>
    <w:p w14:paraId="18520998" w14:textId="2BF19481" w:rsidR="00E24414" w:rsidRPr="0052275E" w:rsidRDefault="00E24414" w:rsidP="00E24414">
      <w:pPr>
        <w:ind w:right="720"/>
        <w:rPr>
          <w:rFonts w:ascii="Times New Roman" w:hAnsi="Times New Roman" w:cs="Times New Roman"/>
          <w:b/>
          <w:sz w:val="24"/>
          <w:szCs w:val="24"/>
          <w:u w:val="single"/>
        </w:rPr>
      </w:pPr>
      <w:r w:rsidRPr="0052275E">
        <w:rPr>
          <w:rFonts w:ascii="Times New Roman" w:hAnsi="Times New Roman" w:cs="Times New Roman"/>
          <w:b/>
          <w:sz w:val="24"/>
          <w:szCs w:val="24"/>
        </w:rPr>
        <w:t>Summary of the Budget Request: Please briefly summarize your proposed project.</w:t>
      </w:r>
      <w:r w:rsidRPr="0052275E">
        <w:rPr>
          <w:rFonts w:ascii="Times New Roman" w:hAnsi="Times New Roman" w:cs="Times New Roman"/>
          <w:sz w:val="24"/>
          <w:szCs w:val="24"/>
        </w:rPr>
        <w:t xml:space="preserve">  </w:t>
      </w:r>
      <w:r w:rsidRPr="0052275E">
        <w:rPr>
          <w:rFonts w:ascii="Times New Roman" w:hAnsi="Times New Roman" w:cs="Times New Roman"/>
          <w:color w:val="000000" w:themeColor="text1"/>
          <w:sz w:val="24"/>
          <w:szCs w:val="24"/>
        </w:rPr>
        <w:t>(</w:t>
      </w:r>
      <w:r w:rsidRPr="0052275E">
        <w:rPr>
          <w:rFonts w:ascii="Times New Roman" w:hAnsi="Times New Roman" w:cs="Times New Roman"/>
          <w:b/>
          <w:color w:val="000000" w:themeColor="text1"/>
          <w:sz w:val="24"/>
          <w:szCs w:val="24"/>
        </w:rPr>
        <w:t>50 words or less</w:t>
      </w:r>
      <w:r w:rsidRPr="0052275E">
        <w:rPr>
          <w:rFonts w:ascii="Times New Roman" w:hAnsi="Times New Roman" w:cs="Times New Roman"/>
          <w:color w:val="000000" w:themeColor="text1"/>
          <w:sz w:val="24"/>
          <w:szCs w:val="24"/>
        </w:rPr>
        <w:t>)</w:t>
      </w:r>
      <w:r w:rsidRPr="0052275E">
        <w:rPr>
          <w:rFonts w:ascii="Times New Roman" w:hAnsi="Times New Roman" w:cs="Times New Roman"/>
          <w:sz w:val="24"/>
          <w:szCs w:val="24"/>
        </w:rPr>
        <w:t xml:space="preserve"> The summary will be incorporated into the Budget Request Award &amp; Acceptance Form and other documents.</w:t>
      </w:r>
    </w:p>
    <w:p w14:paraId="1E46C577" w14:textId="77777777" w:rsidR="00E24414" w:rsidRPr="0052275E" w:rsidRDefault="00E24414" w:rsidP="00E24414">
      <w:pPr>
        <w:spacing w:after="160" w:line="259" w:lineRule="auto"/>
        <w:jc w:val="center"/>
        <w:rPr>
          <w:rFonts w:ascii="Times New Roman" w:eastAsiaTheme="minorEastAsia" w:hAnsi="Times New Roman" w:cs="Times New Roman"/>
          <w:b/>
          <w:sz w:val="24"/>
          <w:szCs w:val="24"/>
        </w:rPr>
      </w:pPr>
    </w:p>
    <w:p w14:paraId="1C123761" w14:textId="77777777" w:rsidR="00E24414" w:rsidRPr="0052275E" w:rsidRDefault="00E24414" w:rsidP="00E24414">
      <w:pPr>
        <w:spacing w:after="160" w:line="259" w:lineRule="auto"/>
        <w:jc w:val="center"/>
        <w:rPr>
          <w:rFonts w:ascii="Times New Roman" w:eastAsiaTheme="minorEastAsia" w:hAnsi="Times New Roman" w:cs="Times New Roman"/>
          <w:b/>
          <w:sz w:val="24"/>
          <w:szCs w:val="24"/>
          <w:u w:val="single"/>
        </w:rPr>
      </w:pPr>
      <w:r w:rsidRPr="0052275E">
        <w:rPr>
          <w:rFonts w:ascii="Times New Roman" w:eastAsiaTheme="minorEastAsia" w:hAnsi="Times New Roman" w:cs="Times New Roman"/>
          <w:b/>
          <w:sz w:val="24"/>
          <w:szCs w:val="24"/>
          <w:u w:val="single"/>
        </w:rPr>
        <w:t>Program Narrative and Budget Justification</w:t>
      </w:r>
    </w:p>
    <w:p w14:paraId="08FC29B2" w14:textId="31205293" w:rsidR="00E24414" w:rsidRPr="0052275E" w:rsidRDefault="00E24414" w:rsidP="00E24414">
      <w:pPr>
        <w:spacing w:line="259" w:lineRule="auto"/>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Using these charts, please provide a summary of your current and previous Problem</w:t>
      </w:r>
      <w:r w:rsidR="006811A0" w:rsidRPr="0052275E">
        <w:rPr>
          <w:rFonts w:ascii="Times New Roman" w:eastAsiaTheme="minorEastAsia" w:hAnsi="Times New Roman" w:cs="Times New Roman"/>
          <w:b/>
          <w:sz w:val="24"/>
          <w:szCs w:val="24"/>
        </w:rPr>
        <w:t>-</w:t>
      </w:r>
      <w:r w:rsidRPr="0052275E">
        <w:rPr>
          <w:rFonts w:ascii="Times New Roman" w:eastAsiaTheme="minorEastAsia" w:hAnsi="Times New Roman" w:cs="Times New Roman"/>
          <w:b/>
          <w:sz w:val="24"/>
          <w:szCs w:val="24"/>
        </w:rPr>
        <w:t>Solving Court Grant.</w:t>
      </w:r>
    </w:p>
    <w:p w14:paraId="4CD8346F" w14:textId="77777777" w:rsidR="00E24414" w:rsidRPr="0052275E" w:rsidRDefault="00E24414" w:rsidP="00E24414">
      <w:pPr>
        <w:spacing w:line="259" w:lineRule="auto"/>
        <w:jc w:val="center"/>
        <w:rPr>
          <w:rFonts w:ascii="Times New Roman" w:eastAsiaTheme="minorEastAsia" w:hAnsi="Times New Roman" w:cs="Times New Roman"/>
          <w:b/>
          <w:sz w:val="24"/>
          <w:szCs w:val="24"/>
          <w:u w:val="single"/>
        </w:rPr>
      </w:pPr>
    </w:p>
    <w:tbl>
      <w:tblPr>
        <w:tblStyle w:val="TableGrid"/>
        <w:tblW w:w="10800" w:type="dxa"/>
        <w:tblInd w:w="-635" w:type="dxa"/>
        <w:tblLook w:val="04A0" w:firstRow="1" w:lastRow="0" w:firstColumn="1" w:lastColumn="0" w:noHBand="0" w:noVBand="1"/>
      </w:tblPr>
      <w:tblGrid>
        <w:gridCol w:w="2160"/>
        <w:gridCol w:w="2610"/>
        <w:gridCol w:w="2970"/>
        <w:gridCol w:w="3060"/>
      </w:tblGrid>
      <w:tr w:rsidR="00E24414" w:rsidRPr="0052275E" w14:paraId="068FAC7C" w14:textId="77777777" w:rsidTr="002308D8">
        <w:tc>
          <w:tcPr>
            <w:tcW w:w="2160" w:type="dxa"/>
            <w:shd w:val="clear" w:color="auto" w:fill="F2F2F2" w:themeFill="background1" w:themeFillShade="F2"/>
          </w:tcPr>
          <w:p w14:paraId="1D605B96" w14:textId="77777777"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Detail</w:t>
            </w:r>
          </w:p>
        </w:tc>
        <w:tc>
          <w:tcPr>
            <w:tcW w:w="2610" w:type="dxa"/>
            <w:shd w:val="clear" w:color="auto" w:fill="F2F2F2" w:themeFill="background1" w:themeFillShade="F2"/>
          </w:tcPr>
          <w:p w14:paraId="14A648CF" w14:textId="476934BE"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FY 20</w:t>
            </w:r>
            <w:r w:rsidR="009E4899" w:rsidRPr="0052275E">
              <w:rPr>
                <w:rFonts w:ascii="Times New Roman" w:eastAsiaTheme="minorEastAsia" w:hAnsi="Times New Roman" w:cs="Times New Roman"/>
                <w:b/>
                <w:sz w:val="24"/>
                <w:szCs w:val="24"/>
              </w:rPr>
              <w:t>2</w:t>
            </w:r>
            <w:r w:rsidR="00994D68">
              <w:rPr>
                <w:rFonts w:ascii="Times New Roman" w:eastAsiaTheme="minorEastAsia" w:hAnsi="Times New Roman" w:cs="Times New Roman"/>
                <w:b/>
                <w:sz w:val="24"/>
                <w:szCs w:val="24"/>
              </w:rPr>
              <w:t>3</w:t>
            </w:r>
          </w:p>
        </w:tc>
        <w:tc>
          <w:tcPr>
            <w:tcW w:w="2970" w:type="dxa"/>
            <w:shd w:val="clear" w:color="auto" w:fill="F2F2F2" w:themeFill="background1" w:themeFillShade="F2"/>
          </w:tcPr>
          <w:p w14:paraId="4A43F355" w14:textId="2457AE17"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FY 20</w:t>
            </w:r>
            <w:r w:rsidR="009E4899" w:rsidRPr="0052275E">
              <w:rPr>
                <w:rFonts w:ascii="Times New Roman" w:eastAsiaTheme="minorEastAsia" w:hAnsi="Times New Roman" w:cs="Times New Roman"/>
                <w:b/>
                <w:sz w:val="24"/>
                <w:szCs w:val="24"/>
              </w:rPr>
              <w:t>2</w:t>
            </w:r>
            <w:r w:rsidR="00994D68">
              <w:rPr>
                <w:rFonts w:ascii="Times New Roman" w:eastAsiaTheme="minorEastAsia" w:hAnsi="Times New Roman" w:cs="Times New Roman"/>
                <w:b/>
                <w:sz w:val="24"/>
                <w:szCs w:val="24"/>
              </w:rPr>
              <w:t>4</w:t>
            </w:r>
          </w:p>
        </w:tc>
        <w:tc>
          <w:tcPr>
            <w:tcW w:w="3060" w:type="dxa"/>
            <w:shd w:val="clear" w:color="auto" w:fill="F2F2F2" w:themeFill="background1" w:themeFillShade="F2"/>
          </w:tcPr>
          <w:p w14:paraId="2BDADE52" w14:textId="6C62A5B6"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1</w:t>
            </w:r>
            <w:r w:rsidRPr="0052275E">
              <w:rPr>
                <w:rFonts w:ascii="Times New Roman" w:eastAsiaTheme="minorEastAsia" w:hAnsi="Times New Roman" w:cs="Times New Roman"/>
                <w:b/>
                <w:sz w:val="24"/>
                <w:szCs w:val="24"/>
                <w:vertAlign w:val="superscript"/>
              </w:rPr>
              <w:t>st</w:t>
            </w:r>
            <w:r w:rsidRPr="0052275E">
              <w:rPr>
                <w:rFonts w:ascii="Times New Roman" w:eastAsiaTheme="minorEastAsia" w:hAnsi="Times New Roman" w:cs="Times New Roman"/>
                <w:b/>
                <w:sz w:val="24"/>
                <w:szCs w:val="24"/>
              </w:rPr>
              <w:t xml:space="preserve"> Half – FY 20</w:t>
            </w:r>
            <w:r w:rsidR="009E4899" w:rsidRPr="0052275E">
              <w:rPr>
                <w:rFonts w:ascii="Times New Roman" w:eastAsiaTheme="minorEastAsia" w:hAnsi="Times New Roman" w:cs="Times New Roman"/>
                <w:b/>
                <w:sz w:val="24"/>
                <w:szCs w:val="24"/>
              </w:rPr>
              <w:t>2</w:t>
            </w:r>
            <w:r w:rsidR="00994D68">
              <w:rPr>
                <w:rFonts w:ascii="Times New Roman" w:eastAsiaTheme="minorEastAsia" w:hAnsi="Times New Roman" w:cs="Times New Roman"/>
                <w:b/>
                <w:sz w:val="24"/>
                <w:szCs w:val="24"/>
              </w:rPr>
              <w:t>5</w:t>
            </w:r>
          </w:p>
        </w:tc>
      </w:tr>
      <w:tr w:rsidR="00E24414" w:rsidRPr="0052275E" w14:paraId="71963073" w14:textId="77777777" w:rsidTr="002308D8">
        <w:tc>
          <w:tcPr>
            <w:tcW w:w="2160" w:type="dxa"/>
            <w:shd w:val="clear" w:color="auto" w:fill="F2F2F2" w:themeFill="background1" w:themeFillShade="F2"/>
          </w:tcPr>
          <w:p w14:paraId="50D8C978" w14:textId="77777777" w:rsidR="00E24414" w:rsidRPr="0052275E" w:rsidRDefault="00E24414" w:rsidP="00E24414">
            <w:pPr>
              <w:spacing w:line="480" w:lineRule="auto"/>
              <w:rPr>
                <w:rFonts w:ascii="Times New Roman" w:eastAsiaTheme="minorEastAsia" w:hAnsi="Times New Roman" w:cs="Times New Roman"/>
                <w:sz w:val="24"/>
                <w:szCs w:val="24"/>
              </w:rPr>
            </w:pPr>
            <w:r w:rsidRPr="0052275E">
              <w:rPr>
                <w:rFonts w:ascii="Times New Roman" w:eastAsiaTheme="minorEastAsia" w:hAnsi="Times New Roman" w:cs="Times New Roman"/>
                <w:sz w:val="24"/>
                <w:szCs w:val="24"/>
              </w:rPr>
              <w:t xml:space="preserve">Grant Award </w:t>
            </w:r>
          </w:p>
        </w:tc>
        <w:tc>
          <w:tcPr>
            <w:tcW w:w="2610" w:type="dxa"/>
          </w:tcPr>
          <w:p w14:paraId="27B5D1D1" w14:textId="77777777" w:rsidR="00E24414" w:rsidRPr="0052275E" w:rsidRDefault="00E24414" w:rsidP="00E24414">
            <w:pPr>
              <w:spacing w:line="480" w:lineRule="auto"/>
              <w:rPr>
                <w:rFonts w:ascii="Times New Roman" w:eastAsiaTheme="minorEastAsia" w:hAnsi="Times New Roman" w:cs="Times New Roman"/>
                <w:sz w:val="24"/>
                <w:szCs w:val="24"/>
              </w:rPr>
            </w:pPr>
          </w:p>
        </w:tc>
        <w:tc>
          <w:tcPr>
            <w:tcW w:w="2970" w:type="dxa"/>
          </w:tcPr>
          <w:p w14:paraId="053F14DF" w14:textId="77777777" w:rsidR="00E24414" w:rsidRPr="0052275E" w:rsidRDefault="00E24414" w:rsidP="00E24414">
            <w:pPr>
              <w:spacing w:line="480" w:lineRule="auto"/>
              <w:rPr>
                <w:rFonts w:ascii="Times New Roman" w:eastAsiaTheme="minorEastAsia" w:hAnsi="Times New Roman" w:cs="Times New Roman"/>
                <w:sz w:val="24"/>
                <w:szCs w:val="24"/>
              </w:rPr>
            </w:pPr>
          </w:p>
        </w:tc>
        <w:tc>
          <w:tcPr>
            <w:tcW w:w="3060" w:type="dxa"/>
          </w:tcPr>
          <w:p w14:paraId="60106F99" w14:textId="77777777" w:rsidR="00E24414" w:rsidRPr="0052275E" w:rsidRDefault="00E24414" w:rsidP="00E24414">
            <w:pPr>
              <w:spacing w:line="480" w:lineRule="auto"/>
              <w:rPr>
                <w:rFonts w:ascii="Times New Roman" w:eastAsiaTheme="minorEastAsia" w:hAnsi="Times New Roman" w:cs="Times New Roman"/>
                <w:sz w:val="24"/>
                <w:szCs w:val="24"/>
              </w:rPr>
            </w:pPr>
          </w:p>
        </w:tc>
      </w:tr>
      <w:tr w:rsidR="00E24414" w:rsidRPr="0052275E" w14:paraId="4792918F" w14:textId="77777777" w:rsidTr="002308D8">
        <w:tc>
          <w:tcPr>
            <w:tcW w:w="2160" w:type="dxa"/>
            <w:shd w:val="clear" w:color="auto" w:fill="F2F2F2" w:themeFill="background1" w:themeFillShade="F2"/>
          </w:tcPr>
          <w:p w14:paraId="29CD8CE3" w14:textId="77777777" w:rsidR="00E24414" w:rsidRPr="0052275E" w:rsidRDefault="00E24414" w:rsidP="00E24414">
            <w:pPr>
              <w:spacing w:line="480" w:lineRule="auto"/>
              <w:rPr>
                <w:rFonts w:ascii="Times New Roman" w:eastAsiaTheme="minorEastAsia" w:hAnsi="Times New Roman" w:cs="Times New Roman"/>
                <w:sz w:val="24"/>
                <w:szCs w:val="24"/>
              </w:rPr>
            </w:pPr>
            <w:r w:rsidRPr="0052275E">
              <w:rPr>
                <w:rFonts w:ascii="Times New Roman" w:eastAsiaTheme="minorEastAsia" w:hAnsi="Times New Roman" w:cs="Times New Roman"/>
                <w:sz w:val="24"/>
                <w:szCs w:val="24"/>
              </w:rPr>
              <w:t xml:space="preserve">Total Spent </w:t>
            </w:r>
          </w:p>
        </w:tc>
        <w:tc>
          <w:tcPr>
            <w:tcW w:w="2610" w:type="dxa"/>
          </w:tcPr>
          <w:p w14:paraId="4DA2A386" w14:textId="77777777" w:rsidR="00E24414" w:rsidRPr="0052275E" w:rsidRDefault="00E24414" w:rsidP="00E24414">
            <w:pPr>
              <w:spacing w:line="480" w:lineRule="auto"/>
              <w:rPr>
                <w:rFonts w:ascii="Times New Roman" w:eastAsiaTheme="minorEastAsia" w:hAnsi="Times New Roman" w:cs="Times New Roman"/>
                <w:sz w:val="24"/>
                <w:szCs w:val="24"/>
              </w:rPr>
            </w:pPr>
          </w:p>
        </w:tc>
        <w:tc>
          <w:tcPr>
            <w:tcW w:w="2970" w:type="dxa"/>
          </w:tcPr>
          <w:p w14:paraId="73683B52" w14:textId="77777777" w:rsidR="00E24414" w:rsidRPr="0052275E" w:rsidRDefault="00E24414" w:rsidP="00E24414">
            <w:pPr>
              <w:spacing w:line="480" w:lineRule="auto"/>
              <w:rPr>
                <w:rFonts w:ascii="Times New Roman" w:eastAsiaTheme="minorEastAsia" w:hAnsi="Times New Roman" w:cs="Times New Roman"/>
                <w:sz w:val="24"/>
                <w:szCs w:val="24"/>
              </w:rPr>
            </w:pPr>
          </w:p>
        </w:tc>
        <w:tc>
          <w:tcPr>
            <w:tcW w:w="3060" w:type="dxa"/>
          </w:tcPr>
          <w:p w14:paraId="00B8AB5C" w14:textId="77777777" w:rsidR="00E24414" w:rsidRPr="0052275E" w:rsidRDefault="00E24414" w:rsidP="00E24414">
            <w:pPr>
              <w:spacing w:line="480" w:lineRule="auto"/>
              <w:rPr>
                <w:rFonts w:ascii="Times New Roman" w:eastAsiaTheme="minorEastAsia" w:hAnsi="Times New Roman" w:cs="Times New Roman"/>
                <w:sz w:val="24"/>
                <w:szCs w:val="24"/>
              </w:rPr>
            </w:pPr>
          </w:p>
        </w:tc>
      </w:tr>
      <w:tr w:rsidR="00E24414" w:rsidRPr="0052275E" w14:paraId="18630EDF" w14:textId="77777777" w:rsidTr="002308D8">
        <w:tc>
          <w:tcPr>
            <w:tcW w:w="2160" w:type="dxa"/>
            <w:shd w:val="clear" w:color="auto" w:fill="F2F2F2" w:themeFill="background1" w:themeFillShade="F2"/>
          </w:tcPr>
          <w:p w14:paraId="5CE6EA13" w14:textId="77777777" w:rsidR="00E24414" w:rsidRPr="0052275E" w:rsidRDefault="00E24414" w:rsidP="00E24414">
            <w:pPr>
              <w:spacing w:line="480" w:lineRule="auto"/>
              <w:rPr>
                <w:rFonts w:ascii="Times New Roman" w:eastAsiaTheme="minorEastAsia" w:hAnsi="Times New Roman" w:cs="Times New Roman"/>
                <w:sz w:val="24"/>
                <w:szCs w:val="24"/>
              </w:rPr>
            </w:pPr>
            <w:r w:rsidRPr="0052275E">
              <w:rPr>
                <w:rFonts w:ascii="Times New Roman" w:eastAsiaTheme="minorEastAsia" w:hAnsi="Times New Roman" w:cs="Times New Roman"/>
                <w:sz w:val="24"/>
                <w:szCs w:val="24"/>
              </w:rPr>
              <w:t>% Spent</w:t>
            </w:r>
          </w:p>
        </w:tc>
        <w:tc>
          <w:tcPr>
            <w:tcW w:w="2610" w:type="dxa"/>
          </w:tcPr>
          <w:p w14:paraId="21AEB904" w14:textId="77777777" w:rsidR="00E24414" w:rsidRPr="0052275E" w:rsidRDefault="00E24414" w:rsidP="00E24414">
            <w:pPr>
              <w:spacing w:line="480" w:lineRule="auto"/>
              <w:rPr>
                <w:rFonts w:ascii="Times New Roman" w:eastAsiaTheme="minorEastAsia" w:hAnsi="Times New Roman" w:cs="Times New Roman"/>
                <w:sz w:val="24"/>
                <w:szCs w:val="24"/>
              </w:rPr>
            </w:pPr>
          </w:p>
        </w:tc>
        <w:tc>
          <w:tcPr>
            <w:tcW w:w="2970" w:type="dxa"/>
          </w:tcPr>
          <w:p w14:paraId="46FC8753" w14:textId="77777777" w:rsidR="00E24414" w:rsidRPr="0052275E" w:rsidRDefault="00E24414" w:rsidP="00E24414">
            <w:pPr>
              <w:spacing w:line="480" w:lineRule="auto"/>
              <w:rPr>
                <w:rFonts w:ascii="Times New Roman" w:eastAsiaTheme="minorEastAsia" w:hAnsi="Times New Roman" w:cs="Times New Roman"/>
                <w:sz w:val="24"/>
                <w:szCs w:val="24"/>
              </w:rPr>
            </w:pPr>
          </w:p>
        </w:tc>
        <w:tc>
          <w:tcPr>
            <w:tcW w:w="3060" w:type="dxa"/>
          </w:tcPr>
          <w:p w14:paraId="60E04FD2" w14:textId="77777777" w:rsidR="00E24414" w:rsidRPr="0052275E" w:rsidRDefault="00E24414" w:rsidP="00E24414">
            <w:pPr>
              <w:spacing w:line="480" w:lineRule="auto"/>
              <w:rPr>
                <w:rFonts w:ascii="Times New Roman" w:eastAsiaTheme="minorEastAsia" w:hAnsi="Times New Roman" w:cs="Times New Roman"/>
                <w:sz w:val="24"/>
                <w:szCs w:val="24"/>
              </w:rPr>
            </w:pPr>
          </w:p>
        </w:tc>
      </w:tr>
    </w:tbl>
    <w:p w14:paraId="2B3E43D9" w14:textId="77777777" w:rsidR="00E24414" w:rsidRPr="0052275E" w:rsidRDefault="00E24414" w:rsidP="00E24414">
      <w:pPr>
        <w:spacing w:after="160" w:line="259" w:lineRule="auto"/>
        <w:rPr>
          <w:rFonts w:ascii="Times New Roman" w:eastAsiaTheme="minorEastAsia" w:hAnsi="Times New Roman" w:cs="Times New Roman"/>
          <w:b/>
          <w:sz w:val="24"/>
          <w:szCs w:val="24"/>
        </w:rPr>
      </w:pPr>
    </w:p>
    <w:p w14:paraId="0EBDB693" w14:textId="77777777" w:rsidR="00E24414" w:rsidRPr="0052275E" w:rsidRDefault="00E24414" w:rsidP="00E24414">
      <w:pPr>
        <w:spacing w:after="160" w:line="259" w:lineRule="auto"/>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Funding from Non-Judiciary Resources (For All Programs Under This Grant)</w:t>
      </w:r>
    </w:p>
    <w:tbl>
      <w:tblPr>
        <w:tblStyle w:val="TableGrid"/>
        <w:tblW w:w="10800" w:type="dxa"/>
        <w:tblInd w:w="-635" w:type="dxa"/>
        <w:tblLayout w:type="fixed"/>
        <w:tblLook w:val="04A0" w:firstRow="1" w:lastRow="0" w:firstColumn="1" w:lastColumn="0" w:noHBand="0" w:noVBand="1"/>
      </w:tblPr>
      <w:tblGrid>
        <w:gridCol w:w="1980"/>
        <w:gridCol w:w="1710"/>
        <w:gridCol w:w="1620"/>
        <w:gridCol w:w="1860"/>
        <w:gridCol w:w="1612"/>
        <w:gridCol w:w="2018"/>
      </w:tblGrid>
      <w:tr w:rsidR="00E24414" w:rsidRPr="0052275E" w14:paraId="4A27EA64" w14:textId="77777777" w:rsidTr="002308D8">
        <w:tc>
          <w:tcPr>
            <w:tcW w:w="5310" w:type="dxa"/>
            <w:gridSpan w:val="3"/>
            <w:shd w:val="clear" w:color="auto" w:fill="F2F2F2" w:themeFill="background1" w:themeFillShade="F2"/>
          </w:tcPr>
          <w:p w14:paraId="1F11D79B" w14:textId="79CDC8D8"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FY 20</w:t>
            </w:r>
            <w:r w:rsidR="009E4899" w:rsidRPr="0052275E">
              <w:rPr>
                <w:rFonts w:ascii="Times New Roman" w:eastAsiaTheme="minorEastAsia" w:hAnsi="Times New Roman" w:cs="Times New Roman"/>
                <w:b/>
                <w:sz w:val="24"/>
                <w:szCs w:val="24"/>
              </w:rPr>
              <w:t>2</w:t>
            </w:r>
            <w:r w:rsidR="00994D68">
              <w:rPr>
                <w:rFonts w:ascii="Times New Roman" w:eastAsiaTheme="minorEastAsia" w:hAnsi="Times New Roman" w:cs="Times New Roman"/>
                <w:b/>
                <w:sz w:val="24"/>
                <w:szCs w:val="24"/>
              </w:rPr>
              <w:t>4</w:t>
            </w:r>
            <w:r w:rsidRPr="0052275E">
              <w:rPr>
                <w:rFonts w:ascii="Times New Roman" w:eastAsiaTheme="minorEastAsia" w:hAnsi="Times New Roman" w:cs="Times New Roman"/>
                <w:b/>
                <w:sz w:val="24"/>
                <w:szCs w:val="24"/>
              </w:rPr>
              <w:t xml:space="preserve"> – Previous </w:t>
            </w:r>
          </w:p>
        </w:tc>
        <w:tc>
          <w:tcPr>
            <w:tcW w:w="5490" w:type="dxa"/>
            <w:gridSpan w:val="3"/>
            <w:shd w:val="clear" w:color="auto" w:fill="F2F2F2" w:themeFill="background1" w:themeFillShade="F2"/>
          </w:tcPr>
          <w:p w14:paraId="0A89239D" w14:textId="7AED078A"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FY20</w:t>
            </w:r>
            <w:r w:rsidR="009E4899" w:rsidRPr="0052275E">
              <w:rPr>
                <w:rFonts w:ascii="Times New Roman" w:eastAsiaTheme="minorEastAsia" w:hAnsi="Times New Roman" w:cs="Times New Roman"/>
                <w:b/>
                <w:sz w:val="24"/>
                <w:szCs w:val="24"/>
              </w:rPr>
              <w:t>2</w:t>
            </w:r>
            <w:r w:rsidR="00994D68">
              <w:rPr>
                <w:rFonts w:ascii="Times New Roman" w:eastAsiaTheme="minorEastAsia" w:hAnsi="Times New Roman" w:cs="Times New Roman"/>
                <w:b/>
                <w:sz w:val="24"/>
                <w:szCs w:val="24"/>
              </w:rPr>
              <w:t>5</w:t>
            </w:r>
            <w:r w:rsidRPr="0052275E">
              <w:rPr>
                <w:rFonts w:ascii="Times New Roman" w:eastAsiaTheme="minorEastAsia" w:hAnsi="Times New Roman" w:cs="Times New Roman"/>
                <w:b/>
                <w:sz w:val="24"/>
                <w:szCs w:val="24"/>
              </w:rPr>
              <w:t xml:space="preserve"> Current </w:t>
            </w:r>
          </w:p>
        </w:tc>
      </w:tr>
      <w:tr w:rsidR="00E24414" w:rsidRPr="0052275E" w14:paraId="0E3BCC72" w14:textId="77777777" w:rsidTr="002308D8">
        <w:trPr>
          <w:trHeight w:val="602"/>
        </w:trPr>
        <w:tc>
          <w:tcPr>
            <w:tcW w:w="1980" w:type="dxa"/>
            <w:shd w:val="clear" w:color="auto" w:fill="E7E6E6" w:themeFill="background2"/>
          </w:tcPr>
          <w:p w14:paraId="7857EC8B" w14:textId="77777777"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Grantor</w:t>
            </w:r>
          </w:p>
        </w:tc>
        <w:tc>
          <w:tcPr>
            <w:tcW w:w="1710" w:type="dxa"/>
            <w:shd w:val="clear" w:color="auto" w:fill="E7E6E6" w:themeFill="background2"/>
          </w:tcPr>
          <w:p w14:paraId="601A981D" w14:textId="77777777"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Award Amount</w:t>
            </w:r>
          </w:p>
        </w:tc>
        <w:tc>
          <w:tcPr>
            <w:tcW w:w="1620" w:type="dxa"/>
            <w:shd w:val="clear" w:color="auto" w:fill="E7E6E6" w:themeFill="background2"/>
          </w:tcPr>
          <w:p w14:paraId="774A880B" w14:textId="77777777"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 xml:space="preserve">Purpose </w:t>
            </w:r>
          </w:p>
        </w:tc>
        <w:tc>
          <w:tcPr>
            <w:tcW w:w="1860" w:type="dxa"/>
            <w:shd w:val="clear" w:color="auto" w:fill="E7E6E6" w:themeFill="background2"/>
          </w:tcPr>
          <w:p w14:paraId="01520357" w14:textId="77777777"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 xml:space="preserve">Grantor </w:t>
            </w:r>
          </w:p>
        </w:tc>
        <w:tc>
          <w:tcPr>
            <w:tcW w:w="1612" w:type="dxa"/>
            <w:shd w:val="clear" w:color="auto" w:fill="E7E6E6" w:themeFill="background2"/>
          </w:tcPr>
          <w:p w14:paraId="4256BF1A" w14:textId="77777777"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Award Amount</w:t>
            </w:r>
          </w:p>
        </w:tc>
        <w:tc>
          <w:tcPr>
            <w:tcW w:w="2018" w:type="dxa"/>
            <w:shd w:val="clear" w:color="auto" w:fill="E7E6E6" w:themeFill="background2"/>
          </w:tcPr>
          <w:p w14:paraId="14EE1F84" w14:textId="77777777"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 xml:space="preserve">Purpose </w:t>
            </w:r>
          </w:p>
        </w:tc>
      </w:tr>
      <w:tr w:rsidR="00E24414" w:rsidRPr="0052275E" w14:paraId="0AAA9DB1" w14:textId="77777777" w:rsidTr="002308D8">
        <w:tc>
          <w:tcPr>
            <w:tcW w:w="1980" w:type="dxa"/>
          </w:tcPr>
          <w:p w14:paraId="271EDB73" w14:textId="77777777" w:rsidR="00E24414" w:rsidRPr="0052275E" w:rsidRDefault="00E24414" w:rsidP="00E24414">
            <w:pPr>
              <w:rPr>
                <w:rFonts w:ascii="Times New Roman" w:eastAsiaTheme="minorEastAsia" w:hAnsi="Times New Roman" w:cs="Times New Roman"/>
                <w:sz w:val="24"/>
                <w:szCs w:val="24"/>
              </w:rPr>
            </w:pPr>
          </w:p>
          <w:p w14:paraId="65D5A0CB" w14:textId="77777777" w:rsidR="00E24414" w:rsidRPr="0052275E" w:rsidRDefault="00E24414" w:rsidP="00E24414">
            <w:pPr>
              <w:rPr>
                <w:rFonts w:ascii="Times New Roman" w:eastAsiaTheme="minorEastAsia" w:hAnsi="Times New Roman" w:cs="Times New Roman"/>
                <w:sz w:val="24"/>
                <w:szCs w:val="24"/>
              </w:rPr>
            </w:pPr>
          </w:p>
        </w:tc>
        <w:tc>
          <w:tcPr>
            <w:tcW w:w="1710" w:type="dxa"/>
          </w:tcPr>
          <w:p w14:paraId="4F8679AA" w14:textId="77777777" w:rsidR="00E24414" w:rsidRPr="0052275E" w:rsidRDefault="00E24414" w:rsidP="00E24414">
            <w:pPr>
              <w:rPr>
                <w:rFonts w:ascii="Times New Roman" w:eastAsiaTheme="minorEastAsia" w:hAnsi="Times New Roman" w:cs="Times New Roman"/>
                <w:sz w:val="24"/>
                <w:szCs w:val="24"/>
              </w:rPr>
            </w:pPr>
          </w:p>
        </w:tc>
        <w:tc>
          <w:tcPr>
            <w:tcW w:w="1620" w:type="dxa"/>
          </w:tcPr>
          <w:p w14:paraId="74F65A80" w14:textId="77777777" w:rsidR="00E24414" w:rsidRPr="0052275E" w:rsidRDefault="00E24414" w:rsidP="00E24414">
            <w:pPr>
              <w:rPr>
                <w:rFonts w:ascii="Times New Roman" w:eastAsiaTheme="minorEastAsia" w:hAnsi="Times New Roman" w:cs="Times New Roman"/>
                <w:sz w:val="24"/>
                <w:szCs w:val="24"/>
              </w:rPr>
            </w:pPr>
          </w:p>
        </w:tc>
        <w:tc>
          <w:tcPr>
            <w:tcW w:w="1860" w:type="dxa"/>
          </w:tcPr>
          <w:p w14:paraId="29FAE859" w14:textId="77777777" w:rsidR="00E24414" w:rsidRPr="0052275E" w:rsidRDefault="00E24414" w:rsidP="00E24414">
            <w:pPr>
              <w:rPr>
                <w:rFonts w:ascii="Times New Roman" w:eastAsiaTheme="minorEastAsia" w:hAnsi="Times New Roman" w:cs="Times New Roman"/>
                <w:sz w:val="24"/>
                <w:szCs w:val="24"/>
              </w:rPr>
            </w:pPr>
          </w:p>
        </w:tc>
        <w:tc>
          <w:tcPr>
            <w:tcW w:w="1612" w:type="dxa"/>
          </w:tcPr>
          <w:p w14:paraId="19B05DF3" w14:textId="77777777" w:rsidR="00E24414" w:rsidRPr="0052275E" w:rsidRDefault="00E24414" w:rsidP="00E24414">
            <w:pPr>
              <w:rPr>
                <w:rFonts w:ascii="Times New Roman" w:eastAsiaTheme="minorEastAsia" w:hAnsi="Times New Roman" w:cs="Times New Roman"/>
                <w:sz w:val="24"/>
                <w:szCs w:val="24"/>
              </w:rPr>
            </w:pPr>
          </w:p>
        </w:tc>
        <w:tc>
          <w:tcPr>
            <w:tcW w:w="2018" w:type="dxa"/>
          </w:tcPr>
          <w:p w14:paraId="1E10EEEC" w14:textId="77777777" w:rsidR="00E24414" w:rsidRPr="0052275E" w:rsidRDefault="00E24414" w:rsidP="00E24414">
            <w:pPr>
              <w:rPr>
                <w:rFonts w:ascii="Times New Roman" w:eastAsiaTheme="minorEastAsia" w:hAnsi="Times New Roman" w:cs="Times New Roman"/>
                <w:sz w:val="24"/>
                <w:szCs w:val="24"/>
              </w:rPr>
            </w:pPr>
          </w:p>
        </w:tc>
      </w:tr>
      <w:tr w:rsidR="00E24414" w:rsidRPr="0052275E" w14:paraId="1E05889B" w14:textId="77777777" w:rsidTr="002308D8">
        <w:tc>
          <w:tcPr>
            <w:tcW w:w="1980" w:type="dxa"/>
          </w:tcPr>
          <w:p w14:paraId="4E704D7E" w14:textId="77777777" w:rsidR="00E24414" w:rsidRPr="0052275E" w:rsidRDefault="00E24414" w:rsidP="00E24414">
            <w:pPr>
              <w:rPr>
                <w:rFonts w:ascii="Times New Roman" w:eastAsiaTheme="minorEastAsia" w:hAnsi="Times New Roman" w:cs="Times New Roman"/>
                <w:sz w:val="24"/>
                <w:szCs w:val="24"/>
              </w:rPr>
            </w:pPr>
          </w:p>
          <w:p w14:paraId="4559AB79" w14:textId="77777777" w:rsidR="00E24414" w:rsidRPr="0052275E" w:rsidRDefault="00E24414" w:rsidP="00E24414">
            <w:pPr>
              <w:rPr>
                <w:rFonts w:ascii="Times New Roman" w:eastAsiaTheme="minorEastAsia" w:hAnsi="Times New Roman" w:cs="Times New Roman"/>
                <w:sz w:val="24"/>
                <w:szCs w:val="24"/>
              </w:rPr>
            </w:pPr>
          </w:p>
        </w:tc>
        <w:tc>
          <w:tcPr>
            <w:tcW w:w="1710" w:type="dxa"/>
          </w:tcPr>
          <w:p w14:paraId="1C140C7D" w14:textId="77777777" w:rsidR="00E24414" w:rsidRPr="0052275E" w:rsidRDefault="00E24414" w:rsidP="00E24414">
            <w:pPr>
              <w:rPr>
                <w:rFonts w:ascii="Times New Roman" w:eastAsiaTheme="minorEastAsia" w:hAnsi="Times New Roman" w:cs="Times New Roman"/>
                <w:sz w:val="24"/>
                <w:szCs w:val="24"/>
              </w:rPr>
            </w:pPr>
          </w:p>
        </w:tc>
        <w:tc>
          <w:tcPr>
            <w:tcW w:w="1620" w:type="dxa"/>
          </w:tcPr>
          <w:p w14:paraId="482FCE7B" w14:textId="77777777" w:rsidR="00E24414" w:rsidRPr="0052275E" w:rsidRDefault="00E24414" w:rsidP="00E24414">
            <w:pPr>
              <w:rPr>
                <w:rFonts w:ascii="Times New Roman" w:eastAsiaTheme="minorEastAsia" w:hAnsi="Times New Roman" w:cs="Times New Roman"/>
                <w:sz w:val="24"/>
                <w:szCs w:val="24"/>
              </w:rPr>
            </w:pPr>
          </w:p>
        </w:tc>
        <w:tc>
          <w:tcPr>
            <w:tcW w:w="1860" w:type="dxa"/>
          </w:tcPr>
          <w:p w14:paraId="6D1131ED" w14:textId="77777777" w:rsidR="00E24414" w:rsidRPr="0052275E" w:rsidRDefault="00E24414" w:rsidP="00E24414">
            <w:pPr>
              <w:rPr>
                <w:rFonts w:ascii="Times New Roman" w:eastAsiaTheme="minorEastAsia" w:hAnsi="Times New Roman" w:cs="Times New Roman"/>
                <w:sz w:val="24"/>
                <w:szCs w:val="24"/>
              </w:rPr>
            </w:pPr>
          </w:p>
        </w:tc>
        <w:tc>
          <w:tcPr>
            <w:tcW w:w="1612" w:type="dxa"/>
          </w:tcPr>
          <w:p w14:paraId="47B54ADB" w14:textId="77777777" w:rsidR="00E24414" w:rsidRPr="0052275E" w:rsidRDefault="00E24414" w:rsidP="00E24414">
            <w:pPr>
              <w:rPr>
                <w:rFonts w:ascii="Times New Roman" w:eastAsiaTheme="minorEastAsia" w:hAnsi="Times New Roman" w:cs="Times New Roman"/>
                <w:sz w:val="24"/>
                <w:szCs w:val="24"/>
              </w:rPr>
            </w:pPr>
          </w:p>
        </w:tc>
        <w:tc>
          <w:tcPr>
            <w:tcW w:w="2018" w:type="dxa"/>
          </w:tcPr>
          <w:p w14:paraId="110593D8" w14:textId="77777777" w:rsidR="00E24414" w:rsidRPr="0052275E" w:rsidRDefault="00E24414" w:rsidP="00E24414">
            <w:pPr>
              <w:rPr>
                <w:rFonts w:ascii="Times New Roman" w:eastAsiaTheme="minorEastAsia" w:hAnsi="Times New Roman" w:cs="Times New Roman"/>
                <w:sz w:val="24"/>
                <w:szCs w:val="24"/>
              </w:rPr>
            </w:pPr>
          </w:p>
        </w:tc>
      </w:tr>
    </w:tbl>
    <w:p w14:paraId="5556728E" w14:textId="77777777" w:rsidR="00E24414" w:rsidRPr="0052275E" w:rsidRDefault="00E24414" w:rsidP="00E24414">
      <w:pPr>
        <w:spacing w:after="160" w:line="259" w:lineRule="auto"/>
        <w:rPr>
          <w:rFonts w:ascii="Times New Roman" w:eastAsiaTheme="minorEastAsia" w:hAnsi="Times New Roman" w:cs="Times New Roman"/>
          <w:b/>
          <w:sz w:val="24"/>
          <w:szCs w:val="24"/>
        </w:rPr>
      </w:pPr>
    </w:p>
    <w:p w14:paraId="7075A007" w14:textId="77777777" w:rsidR="00E24414" w:rsidRPr="0052275E" w:rsidRDefault="00E24414" w:rsidP="00E24414">
      <w:pPr>
        <w:spacing w:after="160" w:line="259" w:lineRule="auto"/>
        <w:rPr>
          <w:rFonts w:ascii="Times New Roman" w:eastAsiaTheme="minorEastAsia" w:hAnsi="Times New Roman" w:cs="Times New Roman"/>
          <w:b/>
          <w:sz w:val="24"/>
          <w:szCs w:val="24"/>
        </w:rPr>
      </w:pPr>
    </w:p>
    <w:p w14:paraId="6B8922B4" w14:textId="77777777" w:rsidR="00E24414" w:rsidRPr="0052275E" w:rsidRDefault="00E24414" w:rsidP="00E24414">
      <w:pPr>
        <w:spacing w:after="160" w:line="259" w:lineRule="auto"/>
        <w:rPr>
          <w:rFonts w:ascii="Times New Roman" w:eastAsiaTheme="minorEastAsia" w:hAnsi="Times New Roman" w:cs="Times New Roman"/>
          <w:b/>
          <w:sz w:val="24"/>
          <w:szCs w:val="24"/>
        </w:rPr>
      </w:pPr>
    </w:p>
    <w:p w14:paraId="07053E78" w14:textId="77777777" w:rsidR="00E24414" w:rsidRPr="0052275E" w:rsidRDefault="00E24414" w:rsidP="00E24414">
      <w:pPr>
        <w:spacing w:after="160" w:line="259" w:lineRule="auto"/>
        <w:rPr>
          <w:rFonts w:ascii="Times New Roman" w:eastAsiaTheme="minorEastAsia" w:hAnsi="Times New Roman" w:cs="Times New Roman"/>
          <w:b/>
          <w:sz w:val="24"/>
          <w:szCs w:val="24"/>
        </w:rPr>
      </w:pPr>
    </w:p>
    <w:p w14:paraId="6F3A246F" w14:textId="77777777" w:rsidR="00E24414" w:rsidRPr="0052275E" w:rsidRDefault="00E24414" w:rsidP="00E24414">
      <w:pPr>
        <w:spacing w:after="160" w:line="259" w:lineRule="auto"/>
        <w:rPr>
          <w:rFonts w:ascii="Times New Roman" w:eastAsiaTheme="minorEastAsia" w:hAnsi="Times New Roman" w:cs="Times New Roman"/>
          <w:b/>
          <w:sz w:val="24"/>
          <w:szCs w:val="24"/>
        </w:rPr>
      </w:pPr>
    </w:p>
    <w:p w14:paraId="2494A1EC" w14:textId="77777777" w:rsidR="00E24414" w:rsidRPr="0052275E" w:rsidRDefault="00E24414" w:rsidP="00E24414">
      <w:pPr>
        <w:spacing w:after="160" w:line="259" w:lineRule="auto"/>
        <w:rPr>
          <w:rFonts w:ascii="Times New Roman" w:eastAsiaTheme="minorEastAsia" w:hAnsi="Times New Roman" w:cs="Times New Roman"/>
          <w:b/>
          <w:sz w:val="24"/>
          <w:szCs w:val="24"/>
        </w:rPr>
      </w:pPr>
    </w:p>
    <w:p w14:paraId="7514AE47" w14:textId="77777777" w:rsidR="00E24414" w:rsidRPr="0052275E" w:rsidRDefault="00E24414" w:rsidP="00E24414">
      <w:pPr>
        <w:spacing w:after="160" w:line="259" w:lineRule="auto"/>
        <w:rPr>
          <w:rFonts w:ascii="Times New Roman" w:eastAsiaTheme="minorEastAsia" w:hAnsi="Times New Roman" w:cs="Times New Roman"/>
          <w:b/>
          <w:sz w:val="24"/>
          <w:szCs w:val="24"/>
        </w:rPr>
      </w:pPr>
    </w:p>
    <w:p w14:paraId="356EC7F0" w14:textId="77777777" w:rsidR="00E24414" w:rsidRPr="0052275E" w:rsidRDefault="00E24414" w:rsidP="00E24414">
      <w:pPr>
        <w:spacing w:after="160" w:line="259" w:lineRule="auto"/>
        <w:rPr>
          <w:rFonts w:ascii="Times New Roman" w:eastAsiaTheme="minorEastAsia" w:hAnsi="Times New Roman" w:cs="Times New Roman"/>
          <w:b/>
          <w:sz w:val="24"/>
          <w:szCs w:val="24"/>
        </w:rPr>
      </w:pPr>
    </w:p>
    <w:p w14:paraId="75F91C9F" w14:textId="77777777" w:rsidR="00E24414" w:rsidRPr="0052275E" w:rsidRDefault="00E24414" w:rsidP="00E24414">
      <w:pPr>
        <w:spacing w:after="160" w:line="259" w:lineRule="auto"/>
        <w:rPr>
          <w:rFonts w:ascii="Times New Roman" w:eastAsiaTheme="minorEastAsia" w:hAnsi="Times New Roman" w:cs="Times New Roman"/>
          <w:b/>
          <w:sz w:val="24"/>
          <w:szCs w:val="24"/>
        </w:rPr>
      </w:pPr>
    </w:p>
    <w:p w14:paraId="70CC092D" w14:textId="77777777" w:rsidR="00E24414" w:rsidRPr="0052275E" w:rsidRDefault="00E24414" w:rsidP="00E24414">
      <w:pPr>
        <w:spacing w:after="160" w:line="259" w:lineRule="auto"/>
        <w:rPr>
          <w:rFonts w:ascii="Times New Roman" w:eastAsiaTheme="minorEastAsia" w:hAnsi="Times New Roman" w:cs="Times New Roman"/>
          <w:b/>
          <w:sz w:val="24"/>
          <w:szCs w:val="24"/>
        </w:rPr>
      </w:pPr>
    </w:p>
    <w:p w14:paraId="5E8908A5" w14:textId="07890918" w:rsidR="00E24414" w:rsidRPr="0052275E" w:rsidRDefault="00E24414" w:rsidP="00E24414">
      <w:pPr>
        <w:spacing w:after="160" w:line="259" w:lineRule="auto"/>
        <w:rPr>
          <w:rFonts w:ascii="Times New Roman" w:eastAsiaTheme="minorEastAsia" w:hAnsi="Times New Roman" w:cs="Times New Roman"/>
          <w:b/>
          <w:sz w:val="24"/>
          <w:szCs w:val="24"/>
        </w:rPr>
      </w:pPr>
      <w:bookmarkStart w:id="0" w:name="_Hlk184287454"/>
      <w:r w:rsidRPr="0052275E">
        <w:rPr>
          <w:rFonts w:ascii="Times New Roman" w:eastAsiaTheme="minorEastAsia" w:hAnsi="Times New Roman" w:cs="Times New Roman"/>
          <w:b/>
          <w:sz w:val="24"/>
          <w:szCs w:val="24"/>
        </w:rPr>
        <w:lastRenderedPageBreak/>
        <w:t>Complete Sections 1, 2, 3, 4</w:t>
      </w:r>
      <w:r w:rsidR="00BB7577">
        <w:rPr>
          <w:rFonts w:ascii="Times New Roman" w:eastAsiaTheme="minorEastAsia" w:hAnsi="Times New Roman" w:cs="Times New Roman"/>
          <w:b/>
          <w:sz w:val="24"/>
          <w:szCs w:val="24"/>
        </w:rPr>
        <w:t>, and 5</w:t>
      </w:r>
      <w:r w:rsidRPr="0052275E">
        <w:rPr>
          <w:rFonts w:ascii="Times New Roman" w:eastAsiaTheme="minorEastAsia" w:hAnsi="Times New Roman" w:cs="Times New Roman"/>
          <w:b/>
          <w:sz w:val="24"/>
          <w:szCs w:val="24"/>
        </w:rPr>
        <w:t xml:space="preserve"> for </w:t>
      </w:r>
      <w:r w:rsidR="00BB7577">
        <w:rPr>
          <w:rFonts w:ascii="Times New Roman" w:eastAsiaTheme="minorEastAsia" w:hAnsi="Times New Roman" w:cs="Times New Roman"/>
          <w:b/>
          <w:sz w:val="24"/>
          <w:szCs w:val="24"/>
        </w:rPr>
        <w:t>each Problem-Solving Court under this grant</w:t>
      </w:r>
      <w:r w:rsidRPr="0052275E">
        <w:rPr>
          <w:rFonts w:ascii="Times New Roman" w:eastAsiaTheme="minorEastAsia" w:hAnsi="Times New Roman" w:cs="Times New Roman"/>
          <w:b/>
          <w:sz w:val="24"/>
          <w:szCs w:val="24"/>
        </w:rPr>
        <w:t xml:space="preserve"> (where applicable)</w:t>
      </w:r>
      <w:r w:rsidR="00BB7577">
        <w:rPr>
          <w:rFonts w:ascii="Times New Roman" w:eastAsiaTheme="minorEastAsia" w:hAnsi="Times New Roman" w:cs="Times New Roman"/>
          <w:b/>
          <w:sz w:val="24"/>
          <w:szCs w:val="24"/>
        </w:rPr>
        <w:t>.</w:t>
      </w:r>
    </w:p>
    <w:p w14:paraId="4A1D812D" w14:textId="0695B2F9" w:rsidR="00E24414" w:rsidRPr="0052275E" w:rsidRDefault="00BB7577" w:rsidP="00E24414">
      <w:pPr>
        <w:spacing w:line="259"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Problem-Solving Court</w:t>
      </w:r>
      <w:r w:rsidR="00E24414" w:rsidRPr="0052275E">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Type</w:t>
      </w:r>
      <w:r w:rsidR="00E24414" w:rsidRPr="0052275E">
        <w:rPr>
          <w:rFonts w:ascii="Times New Roman" w:eastAsiaTheme="minorEastAsia" w:hAnsi="Times New Roman" w:cs="Times New Roman"/>
          <w:b/>
          <w:sz w:val="24"/>
          <w:szCs w:val="24"/>
        </w:rPr>
        <w:t xml:space="preserve">: </w:t>
      </w:r>
    </w:p>
    <w:bookmarkEnd w:id="0"/>
    <w:p w14:paraId="68F17004" w14:textId="77777777" w:rsidR="00E24414" w:rsidRPr="0052275E" w:rsidRDefault="00E24414" w:rsidP="00E24414">
      <w:pPr>
        <w:spacing w:line="259" w:lineRule="auto"/>
        <w:rPr>
          <w:rFonts w:ascii="Times New Roman" w:eastAsiaTheme="minorEastAsia" w:hAnsi="Times New Roman" w:cs="Times New Roman"/>
          <w:b/>
          <w:sz w:val="24"/>
          <w:szCs w:val="24"/>
        </w:rPr>
      </w:pPr>
    </w:p>
    <w:p w14:paraId="11632D09" w14:textId="77777777" w:rsidR="00E24414" w:rsidRPr="0052275E" w:rsidRDefault="00E24414" w:rsidP="00E24414">
      <w:pPr>
        <w:spacing w:line="259" w:lineRule="auto"/>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 xml:space="preserve">1. Previous and Projected Program Capacity  </w:t>
      </w:r>
    </w:p>
    <w:tbl>
      <w:tblPr>
        <w:tblStyle w:val="TableGrid"/>
        <w:tblW w:w="10890" w:type="dxa"/>
        <w:tblInd w:w="-635" w:type="dxa"/>
        <w:tblLook w:val="04A0" w:firstRow="1" w:lastRow="0" w:firstColumn="1" w:lastColumn="0" w:noHBand="0" w:noVBand="1"/>
      </w:tblPr>
      <w:tblGrid>
        <w:gridCol w:w="2713"/>
        <w:gridCol w:w="2867"/>
        <w:gridCol w:w="2790"/>
        <w:gridCol w:w="2520"/>
      </w:tblGrid>
      <w:tr w:rsidR="00E24414" w:rsidRPr="0052275E" w14:paraId="0FFC6F05" w14:textId="77777777" w:rsidTr="002308D8">
        <w:tc>
          <w:tcPr>
            <w:tcW w:w="2713" w:type="dxa"/>
            <w:shd w:val="clear" w:color="auto" w:fill="F2F2F2" w:themeFill="background1" w:themeFillShade="F2"/>
          </w:tcPr>
          <w:p w14:paraId="24C3751C" w14:textId="1F4E8F02" w:rsidR="00E24414" w:rsidRPr="0052275E" w:rsidRDefault="00893300"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FY</w:t>
            </w:r>
            <w:r w:rsidR="00500B7F">
              <w:rPr>
                <w:rFonts w:ascii="Times New Roman" w:eastAsiaTheme="minorEastAsia" w:hAnsi="Times New Roman" w:cs="Times New Roman"/>
                <w:b/>
                <w:sz w:val="24"/>
                <w:szCs w:val="24"/>
              </w:rPr>
              <w:t xml:space="preserve"> </w:t>
            </w:r>
            <w:r w:rsidRPr="0052275E">
              <w:rPr>
                <w:rFonts w:ascii="Times New Roman" w:eastAsiaTheme="minorEastAsia" w:hAnsi="Times New Roman" w:cs="Times New Roman"/>
                <w:b/>
                <w:sz w:val="24"/>
                <w:szCs w:val="24"/>
              </w:rPr>
              <w:t>20</w:t>
            </w:r>
            <w:r w:rsidR="009E4899" w:rsidRPr="0052275E">
              <w:rPr>
                <w:rFonts w:ascii="Times New Roman" w:eastAsiaTheme="minorEastAsia" w:hAnsi="Times New Roman" w:cs="Times New Roman"/>
                <w:b/>
                <w:sz w:val="24"/>
                <w:szCs w:val="24"/>
              </w:rPr>
              <w:t>2</w:t>
            </w:r>
            <w:r w:rsidR="00D0744D">
              <w:rPr>
                <w:rFonts w:ascii="Times New Roman" w:eastAsiaTheme="minorEastAsia" w:hAnsi="Times New Roman" w:cs="Times New Roman"/>
                <w:b/>
                <w:sz w:val="24"/>
                <w:szCs w:val="24"/>
              </w:rPr>
              <w:t>3</w:t>
            </w:r>
          </w:p>
        </w:tc>
        <w:tc>
          <w:tcPr>
            <w:tcW w:w="2867" w:type="dxa"/>
            <w:shd w:val="clear" w:color="auto" w:fill="F2F2F2" w:themeFill="background1" w:themeFillShade="F2"/>
          </w:tcPr>
          <w:p w14:paraId="7970678B" w14:textId="23D10231" w:rsidR="00E24414" w:rsidRPr="0052275E" w:rsidRDefault="00893300"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FY</w:t>
            </w:r>
            <w:r w:rsidR="00500B7F">
              <w:rPr>
                <w:rFonts w:ascii="Times New Roman" w:eastAsiaTheme="minorEastAsia" w:hAnsi="Times New Roman" w:cs="Times New Roman"/>
                <w:b/>
                <w:sz w:val="24"/>
                <w:szCs w:val="24"/>
              </w:rPr>
              <w:t xml:space="preserve"> </w:t>
            </w:r>
            <w:r w:rsidRPr="0052275E">
              <w:rPr>
                <w:rFonts w:ascii="Times New Roman" w:eastAsiaTheme="minorEastAsia" w:hAnsi="Times New Roman" w:cs="Times New Roman"/>
                <w:b/>
                <w:sz w:val="24"/>
                <w:szCs w:val="24"/>
              </w:rPr>
              <w:t>20</w:t>
            </w:r>
            <w:r w:rsidR="009E4899" w:rsidRPr="0052275E">
              <w:rPr>
                <w:rFonts w:ascii="Times New Roman" w:eastAsiaTheme="minorEastAsia" w:hAnsi="Times New Roman" w:cs="Times New Roman"/>
                <w:b/>
                <w:sz w:val="24"/>
                <w:szCs w:val="24"/>
              </w:rPr>
              <w:t>2</w:t>
            </w:r>
            <w:r w:rsidR="00D0744D">
              <w:rPr>
                <w:rFonts w:ascii="Times New Roman" w:eastAsiaTheme="minorEastAsia" w:hAnsi="Times New Roman" w:cs="Times New Roman"/>
                <w:b/>
                <w:sz w:val="24"/>
                <w:szCs w:val="24"/>
              </w:rPr>
              <w:t>4</w:t>
            </w:r>
          </w:p>
        </w:tc>
        <w:tc>
          <w:tcPr>
            <w:tcW w:w="2790" w:type="dxa"/>
            <w:shd w:val="clear" w:color="auto" w:fill="F2F2F2" w:themeFill="background1" w:themeFillShade="F2"/>
          </w:tcPr>
          <w:p w14:paraId="68413E6C" w14:textId="244DC9B3"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FY</w:t>
            </w:r>
            <w:r w:rsidR="00500B7F">
              <w:rPr>
                <w:rFonts w:ascii="Times New Roman" w:eastAsiaTheme="minorEastAsia" w:hAnsi="Times New Roman" w:cs="Times New Roman"/>
                <w:b/>
                <w:sz w:val="24"/>
                <w:szCs w:val="24"/>
              </w:rPr>
              <w:t xml:space="preserve"> </w:t>
            </w:r>
            <w:r w:rsidRPr="0052275E">
              <w:rPr>
                <w:rFonts w:ascii="Times New Roman" w:eastAsiaTheme="minorEastAsia" w:hAnsi="Times New Roman" w:cs="Times New Roman"/>
                <w:b/>
                <w:sz w:val="24"/>
                <w:szCs w:val="24"/>
              </w:rPr>
              <w:t>20</w:t>
            </w:r>
            <w:r w:rsidR="009E4899" w:rsidRPr="0052275E">
              <w:rPr>
                <w:rFonts w:ascii="Times New Roman" w:eastAsiaTheme="minorEastAsia" w:hAnsi="Times New Roman" w:cs="Times New Roman"/>
                <w:b/>
                <w:sz w:val="24"/>
                <w:szCs w:val="24"/>
              </w:rPr>
              <w:t>2</w:t>
            </w:r>
            <w:r w:rsidR="00D0744D">
              <w:rPr>
                <w:rFonts w:ascii="Times New Roman" w:eastAsiaTheme="minorEastAsia" w:hAnsi="Times New Roman" w:cs="Times New Roman"/>
                <w:b/>
                <w:sz w:val="24"/>
                <w:szCs w:val="24"/>
              </w:rPr>
              <w:t>5</w:t>
            </w:r>
          </w:p>
        </w:tc>
        <w:tc>
          <w:tcPr>
            <w:tcW w:w="2520" w:type="dxa"/>
            <w:shd w:val="clear" w:color="auto" w:fill="F2F2F2" w:themeFill="background1" w:themeFillShade="F2"/>
          </w:tcPr>
          <w:p w14:paraId="2A04AA0D" w14:textId="1BC287DD" w:rsidR="00E24414" w:rsidRPr="0052275E" w:rsidRDefault="00E24414" w:rsidP="00E24414">
            <w:pPr>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FY 20</w:t>
            </w:r>
            <w:r w:rsidR="009E4899" w:rsidRPr="0052275E">
              <w:rPr>
                <w:rFonts w:ascii="Times New Roman" w:eastAsiaTheme="minorEastAsia" w:hAnsi="Times New Roman" w:cs="Times New Roman"/>
                <w:b/>
                <w:sz w:val="24"/>
                <w:szCs w:val="24"/>
              </w:rPr>
              <w:t>2</w:t>
            </w:r>
            <w:r w:rsidR="00D0744D">
              <w:rPr>
                <w:rFonts w:ascii="Times New Roman" w:eastAsiaTheme="minorEastAsia" w:hAnsi="Times New Roman" w:cs="Times New Roman"/>
                <w:b/>
                <w:sz w:val="24"/>
                <w:szCs w:val="24"/>
              </w:rPr>
              <w:t>6</w:t>
            </w:r>
            <w:r w:rsidRPr="0052275E">
              <w:rPr>
                <w:rFonts w:ascii="Times New Roman" w:eastAsiaTheme="minorEastAsia" w:hAnsi="Times New Roman" w:cs="Times New Roman"/>
                <w:b/>
                <w:sz w:val="24"/>
                <w:szCs w:val="24"/>
              </w:rPr>
              <w:t xml:space="preserve"> Projected </w:t>
            </w:r>
          </w:p>
        </w:tc>
      </w:tr>
      <w:tr w:rsidR="00E24414" w:rsidRPr="0052275E" w14:paraId="0891A8B6" w14:textId="77777777" w:rsidTr="002308D8">
        <w:trPr>
          <w:trHeight w:val="575"/>
        </w:trPr>
        <w:tc>
          <w:tcPr>
            <w:tcW w:w="2713" w:type="dxa"/>
          </w:tcPr>
          <w:p w14:paraId="623BD26E" w14:textId="77777777" w:rsidR="00E24414" w:rsidRPr="0052275E" w:rsidRDefault="00E24414" w:rsidP="00E24414">
            <w:pPr>
              <w:rPr>
                <w:rFonts w:ascii="Times New Roman" w:eastAsiaTheme="minorEastAsia" w:hAnsi="Times New Roman" w:cs="Times New Roman"/>
                <w:sz w:val="24"/>
                <w:szCs w:val="24"/>
              </w:rPr>
            </w:pPr>
          </w:p>
        </w:tc>
        <w:tc>
          <w:tcPr>
            <w:tcW w:w="2867" w:type="dxa"/>
          </w:tcPr>
          <w:p w14:paraId="2C04A7F8" w14:textId="77777777" w:rsidR="00E24414" w:rsidRPr="0052275E" w:rsidRDefault="00E24414" w:rsidP="00E24414">
            <w:pPr>
              <w:rPr>
                <w:rFonts w:ascii="Times New Roman" w:eastAsiaTheme="minorEastAsia" w:hAnsi="Times New Roman" w:cs="Times New Roman"/>
                <w:sz w:val="24"/>
                <w:szCs w:val="24"/>
              </w:rPr>
            </w:pPr>
          </w:p>
        </w:tc>
        <w:tc>
          <w:tcPr>
            <w:tcW w:w="2790" w:type="dxa"/>
          </w:tcPr>
          <w:p w14:paraId="49AC9F0C" w14:textId="77777777" w:rsidR="00E24414" w:rsidRPr="0052275E" w:rsidRDefault="00E24414" w:rsidP="00E24414">
            <w:pPr>
              <w:rPr>
                <w:rFonts w:ascii="Times New Roman" w:eastAsiaTheme="minorEastAsia" w:hAnsi="Times New Roman" w:cs="Times New Roman"/>
                <w:sz w:val="24"/>
                <w:szCs w:val="24"/>
              </w:rPr>
            </w:pPr>
          </w:p>
        </w:tc>
        <w:tc>
          <w:tcPr>
            <w:tcW w:w="2520" w:type="dxa"/>
          </w:tcPr>
          <w:p w14:paraId="7E5E73E9" w14:textId="77777777" w:rsidR="00E24414" w:rsidRPr="0052275E" w:rsidRDefault="00E24414" w:rsidP="00E24414">
            <w:pPr>
              <w:rPr>
                <w:rFonts w:ascii="Times New Roman" w:eastAsiaTheme="minorEastAsia" w:hAnsi="Times New Roman" w:cs="Times New Roman"/>
                <w:sz w:val="24"/>
                <w:szCs w:val="24"/>
              </w:rPr>
            </w:pPr>
          </w:p>
        </w:tc>
      </w:tr>
    </w:tbl>
    <w:p w14:paraId="5701F35B" w14:textId="77777777" w:rsidR="00E24414" w:rsidRPr="0052275E" w:rsidRDefault="00E24414" w:rsidP="00E24414">
      <w:pPr>
        <w:spacing w:after="160" w:line="259" w:lineRule="auto"/>
        <w:rPr>
          <w:rFonts w:ascii="Times New Roman" w:eastAsiaTheme="minorEastAsia" w:hAnsi="Times New Roman" w:cs="Times New Roman"/>
          <w:b/>
          <w:sz w:val="24"/>
          <w:szCs w:val="24"/>
        </w:rPr>
      </w:pPr>
    </w:p>
    <w:p w14:paraId="00E1CE77" w14:textId="1DE8E7C4" w:rsidR="00E24414" w:rsidRPr="0052275E" w:rsidRDefault="00E24414" w:rsidP="00E24414">
      <w:pPr>
        <w:spacing w:after="160" w:line="259" w:lineRule="auto"/>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 xml:space="preserve">2. </w:t>
      </w:r>
      <w:r w:rsidRPr="00C9789D">
        <w:rPr>
          <w:rFonts w:ascii="Times New Roman" w:eastAsiaTheme="minorEastAsia" w:hAnsi="Times New Roman" w:cs="Times New Roman"/>
          <w:b/>
          <w:sz w:val="24"/>
          <w:szCs w:val="24"/>
        </w:rPr>
        <w:t>Current Active Client Count</w:t>
      </w:r>
      <w:r w:rsidR="00C9789D">
        <w:rPr>
          <w:rFonts w:ascii="Times New Roman" w:eastAsiaTheme="minorEastAsia" w:hAnsi="Times New Roman" w:cs="Times New Roman"/>
          <w:b/>
          <w:sz w:val="24"/>
          <w:szCs w:val="24"/>
        </w:rPr>
        <w:t xml:space="preserve"> (As of December 31, 2024)</w:t>
      </w:r>
    </w:p>
    <w:p w14:paraId="0098C2CE" w14:textId="77777777" w:rsidR="00E24414" w:rsidRPr="0052275E" w:rsidRDefault="00E24414" w:rsidP="00E24414">
      <w:pPr>
        <w:spacing w:after="160" w:line="259" w:lineRule="auto"/>
        <w:rPr>
          <w:rFonts w:ascii="Times New Roman" w:eastAsiaTheme="minorEastAsia" w:hAnsi="Times New Roman" w:cs="Times New Roman"/>
          <w:sz w:val="24"/>
          <w:szCs w:val="24"/>
        </w:rPr>
      </w:pPr>
    </w:p>
    <w:p w14:paraId="3EB6823C" w14:textId="79C9CE58" w:rsidR="00A46538" w:rsidRDefault="00A46538" w:rsidP="00A46538">
      <w:pPr>
        <w:rPr>
          <w:rFonts w:ascii="Times New Roman" w:hAnsi="Times New Roman" w:cs="Times New Roman"/>
          <w:b/>
          <w:bCs/>
          <w:sz w:val="24"/>
          <w:szCs w:val="24"/>
        </w:rPr>
      </w:pPr>
      <w:r w:rsidRPr="00A46538">
        <w:rPr>
          <w:rFonts w:ascii="Times New Roman" w:hAnsi="Times New Roman" w:cs="Times New Roman"/>
          <w:b/>
          <w:bCs/>
          <w:sz w:val="24"/>
          <w:szCs w:val="24"/>
        </w:rPr>
        <w:t>3</w:t>
      </w:r>
      <w:r w:rsidRPr="00C9789D">
        <w:rPr>
          <w:rFonts w:ascii="Times New Roman" w:hAnsi="Times New Roman" w:cs="Times New Roman"/>
          <w:b/>
          <w:bCs/>
          <w:sz w:val="24"/>
          <w:szCs w:val="24"/>
        </w:rPr>
        <w:t xml:space="preserve">. </w:t>
      </w:r>
      <w:r w:rsidR="009E4899" w:rsidRPr="00C9789D">
        <w:rPr>
          <w:rFonts w:ascii="Times New Roman" w:hAnsi="Times New Roman" w:cs="Times New Roman"/>
          <w:b/>
          <w:bCs/>
          <w:sz w:val="24"/>
          <w:szCs w:val="24"/>
        </w:rPr>
        <w:t>Explain</w:t>
      </w:r>
      <w:r w:rsidR="00E24414" w:rsidRPr="00C9789D">
        <w:rPr>
          <w:rFonts w:ascii="Times New Roman" w:hAnsi="Times New Roman" w:cs="Times New Roman"/>
          <w:b/>
          <w:bCs/>
          <w:sz w:val="24"/>
          <w:szCs w:val="24"/>
        </w:rPr>
        <w:t xml:space="preserve"> any </w:t>
      </w:r>
      <w:r w:rsidR="00BB7577">
        <w:rPr>
          <w:rFonts w:ascii="Times New Roman" w:hAnsi="Times New Roman" w:cs="Times New Roman"/>
          <w:b/>
          <w:bCs/>
          <w:sz w:val="24"/>
          <w:szCs w:val="24"/>
        </w:rPr>
        <w:t>deviations</w:t>
      </w:r>
      <w:r w:rsidR="00E24414" w:rsidRPr="00C9789D">
        <w:rPr>
          <w:rFonts w:ascii="Times New Roman" w:hAnsi="Times New Roman" w:cs="Times New Roman"/>
          <w:b/>
          <w:bCs/>
          <w:sz w:val="24"/>
          <w:szCs w:val="24"/>
        </w:rPr>
        <w:t xml:space="preserve"> in</w:t>
      </w:r>
      <w:r w:rsidR="00BB7577">
        <w:rPr>
          <w:rFonts w:ascii="Times New Roman" w:hAnsi="Times New Roman" w:cs="Times New Roman"/>
          <w:b/>
          <w:bCs/>
          <w:sz w:val="24"/>
          <w:szCs w:val="24"/>
        </w:rPr>
        <w:t xml:space="preserve"> stated</w:t>
      </w:r>
      <w:r w:rsidR="00E24414" w:rsidRPr="00C9789D">
        <w:rPr>
          <w:rFonts w:ascii="Times New Roman" w:hAnsi="Times New Roman" w:cs="Times New Roman"/>
          <w:b/>
          <w:bCs/>
          <w:sz w:val="24"/>
          <w:szCs w:val="24"/>
        </w:rPr>
        <w:t xml:space="preserve"> Program Capacity vs Active Client Count.</w:t>
      </w:r>
    </w:p>
    <w:p w14:paraId="2647CE4A" w14:textId="0CF142CF" w:rsidR="00A46538" w:rsidRDefault="00A46538" w:rsidP="00A46538">
      <w:pPr>
        <w:rPr>
          <w:rFonts w:ascii="Times New Roman" w:hAnsi="Times New Roman" w:cs="Times New Roman"/>
          <w:b/>
          <w:bCs/>
          <w:sz w:val="24"/>
          <w:szCs w:val="24"/>
        </w:rPr>
      </w:pPr>
    </w:p>
    <w:p w14:paraId="1E9CC410" w14:textId="77777777" w:rsidR="00A46538" w:rsidRDefault="00A46538" w:rsidP="00A46538">
      <w:pPr>
        <w:rPr>
          <w:rFonts w:ascii="Times New Roman" w:hAnsi="Times New Roman" w:cs="Times New Roman"/>
          <w:b/>
          <w:bCs/>
          <w:sz w:val="24"/>
          <w:szCs w:val="24"/>
        </w:rPr>
      </w:pPr>
    </w:p>
    <w:p w14:paraId="29297C10" w14:textId="0410AA1D" w:rsidR="00E24414" w:rsidRPr="00A46538" w:rsidRDefault="00A46538" w:rsidP="00A46538">
      <w:pPr>
        <w:rPr>
          <w:rFonts w:ascii="Times New Roman" w:hAnsi="Times New Roman" w:cs="Times New Roman"/>
          <w:b/>
          <w:bCs/>
          <w:sz w:val="24"/>
          <w:szCs w:val="24"/>
        </w:rPr>
      </w:pPr>
      <w:r>
        <w:rPr>
          <w:rFonts w:ascii="Times New Roman" w:hAnsi="Times New Roman" w:cs="Times New Roman"/>
          <w:b/>
          <w:bCs/>
          <w:sz w:val="24"/>
          <w:szCs w:val="24"/>
        </w:rPr>
        <w:t xml:space="preserve">4. </w:t>
      </w:r>
      <w:r w:rsidR="00E24414" w:rsidRPr="0052275E">
        <w:rPr>
          <w:rFonts w:ascii="Times New Roman" w:eastAsia="Batang" w:hAnsi="Times New Roman" w:cs="Times New Roman"/>
          <w:b/>
          <w:snapToGrid w:val="0"/>
          <w:sz w:val="24"/>
          <w:szCs w:val="24"/>
        </w:rPr>
        <w:t>Client Demographics for Active Clients</w:t>
      </w:r>
    </w:p>
    <w:p w14:paraId="78F1B475" w14:textId="3AEAAE20" w:rsidR="000477FC" w:rsidRPr="00BB7577" w:rsidRDefault="00C9789D" w:rsidP="000477FC">
      <w:pPr>
        <w:spacing w:before="100" w:beforeAutospacing="1" w:after="100" w:afterAutospacing="1"/>
        <w:rPr>
          <w:rFonts w:ascii="Times New Roman" w:eastAsia="Times New Roman" w:hAnsi="Times New Roman" w:cs="Times New Roman"/>
          <w:sz w:val="24"/>
          <w:szCs w:val="24"/>
        </w:rPr>
      </w:pPr>
      <w:bookmarkStart w:id="1" w:name="_Hlk152569330"/>
      <w:r w:rsidRPr="00BB7577">
        <w:rPr>
          <w:rFonts w:ascii="Times New Roman" w:eastAsia="Times New Roman" w:hAnsi="Times New Roman" w:cs="Times New Roman"/>
          <w:sz w:val="24"/>
          <w:szCs w:val="24"/>
        </w:rPr>
        <w:t>Include</w:t>
      </w:r>
      <w:r w:rsidR="000477FC" w:rsidRPr="00BB7577">
        <w:rPr>
          <w:rFonts w:ascii="Times New Roman" w:eastAsia="Times New Roman" w:hAnsi="Times New Roman" w:cs="Times New Roman"/>
          <w:sz w:val="24"/>
          <w:szCs w:val="24"/>
        </w:rPr>
        <w:t xml:space="preserve"> a comprehensive summary of client demographic data for the reporting period. At a minimum, this information must include:</w:t>
      </w:r>
    </w:p>
    <w:p w14:paraId="6BA4E6B6" w14:textId="77777777" w:rsidR="000477FC" w:rsidRPr="00BB7577" w:rsidRDefault="000477FC" w:rsidP="000477FC">
      <w:pPr>
        <w:numPr>
          <w:ilvl w:val="0"/>
          <w:numId w:val="3"/>
        </w:numPr>
        <w:spacing w:before="100" w:beforeAutospacing="1" w:after="100" w:afterAutospacing="1"/>
        <w:rPr>
          <w:rFonts w:ascii="Times New Roman" w:eastAsia="Times New Roman" w:hAnsi="Times New Roman" w:cs="Times New Roman"/>
          <w:sz w:val="24"/>
          <w:szCs w:val="24"/>
        </w:rPr>
      </w:pPr>
      <w:r w:rsidRPr="00BB7577">
        <w:rPr>
          <w:rFonts w:ascii="Times New Roman" w:eastAsia="Times New Roman" w:hAnsi="Times New Roman" w:cs="Times New Roman"/>
          <w:sz w:val="24"/>
          <w:szCs w:val="24"/>
        </w:rPr>
        <w:t>Race</w:t>
      </w:r>
    </w:p>
    <w:p w14:paraId="3033B7D9" w14:textId="631B7050" w:rsidR="000477FC" w:rsidRPr="00BB7577" w:rsidRDefault="00C9789D" w:rsidP="000477FC">
      <w:pPr>
        <w:numPr>
          <w:ilvl w:val="0"/>
          <w:numId w:val="3"/>
        </w:numPr>
        <w:spacing w:before="100" w:beforeAutospacing="1" w:after="100" w:afterAutospacing="1"/>
        <w:rPr>
          <w:rFonts w:ascii="Times New Roman" w:eastAsia="Times New Roman" w:hAnsi="Times New Roman" w:cs="Times New Roman"/>
          <w:sz w:val="24"/>
          <w:szCs w:val="24"/>
        </w:rPr>
      </w:pPr>
      <w:r w:rsidRPr="00BB7577">
        <w:rPr>
          <w:rFonts w:ascii="Times New Roman" w:eastAsia="Times New Roman" w:hAnsi="Times New Roman" w:cs="Times New Roman"/>
          <w:sz w:val="24"/>
          <w:szCs w:val="24"/>
        </w:rPr>
        <w:t>Sex</w:t>
      </w:r>
    </w:p>
    <w:p w14:paraId="4B20D0AE" w14:textId="77777777" w:rsidR="000477FC" w:rsidRPr="00BB7577" w:rsidRDefault="000477FC" w:rsidP="000477FC">
      <w:pPr>
        <w:numPr>
          <w:ilvl w:val="0"/>
          <w:numId w:val="3"/>
        </w:numPr>
        <w:spacing w:before="100" w:beforeAutospacing="1" w:after="100" w:afterAutospacing="1"/>
        <w:rPr>
          <w:rFonts w:ascii="Times New Roman" w:eastAsia="Times New Roman" w:hAnsi="Times New Roman" w:cs="Times New Roman"/>
          <w:sz w:val="24"/>
          <w:szCs w:val="24"/>
        </w:rPr>
      </w:pPr>
      <w:r w:rsidRPr="00BB7577">
        <w:rPr>
          <w:rFonts w:ascii="Times New Roman" w:eastAsia="Times New Roman" w:hAnsi="Times New Roman" w:cs="Times New Roman"/>
          <w:sz w:val="24"/>
          <w:szCs w:val="24"/>
        </w:rPr>
        <w:t>Ethnicity</w:t>
      </w:r>
    </w:p>
    <w:p w14:paraId="44F27CAD" w14:textId="77777777" w:rsidR="000477FC" w:rsidRPr="00BB7577" w:rsidRDefault="000477FC" w:rsidP="000477FC">
      <w:pPr>
        <w:numPr>
          <w:ilvl w:val="0"/>
          <w:numId w:val="3"/>
        </w:numPr>
        <w:spacing w:before="100" w:beforeAutospacing="1" w:after="100" w:afterAutospacing="1"/>
        <w:rPr>
          <w:rFonts w:ascii="Times New Roman" w:eastAsia="Times New Roman" w:hAnsi="Times New Roman" w:cs="Times New Roman"/>
          <w:sz w:val="24"/>
          <w:szCs w:val="24"/>
        </w:rPr>
      </w:pPr>
      <w:r w:rsidRPr="00BB7577">
        <w:rPr>
          <w:rFonts w:ascii="Times New Roman" w:eastAsia="Times New Roman" w:hAnsi="Times New Roman" w:cs="Times New Roman"/>
          <w:sz w:val="24"/>
          <w:szCs w:val="24"/>
        </w:rPr>
        <w:t>Age</w:t>
      </w:r>
    </w:p>
    <w:p w14:paraId="64DE43A0" w14:textId="77777777" w:rsidR="000477FC" w:rsidRPr="000477FC" w:rsidRDefault="000477FC" w:rsidP="000477FC">
      <w:pPr>
        <w:spacing w:before="100" w:beforeAutospacing="1" w:after="100" w:afterAutospacing="1"/>
        <w:rPr>
          <w:rFonts w:ascii="Times New Roman" w:eastAsia="Times New Roman" w:hAnsi="Times New Roman" w:cs="Times New Roman"/>
          <w:sz w:val="24"/>
          <w:szCs w:val="24"/>
        </w:rPr>
      </w:pPr>
      <w:r w:rsidRPr="00BB7577">
        <w:rPr>
          <w:rFonts w:ascii="Times New Roman" w:eastAsia="Times New Roman" w:hAnsi="Times New Roman" w:cs="Times New Roman"/>
          <w:sz w:val="24"/>
          <w:szCs w:val="24"/>
        </w:rPr>
        <w:t>This data is critical for understanding the composition of individuals served by the court and for assessing program effectiveness and equity.</w:t>
      </w:r>
    </w:p>
    <w:p w14:paraId="04207E83" w14:textId="77777777" w:rsidR="000477FC" w:rsidRPr="0052275E" w:rsidRDefault="000477FC" w:rsidP="00E24414">
      <w:pPr>
        <w:spacing w:after="160" w:line="259" w:lineRule="auto"/>
        <w:rPr>
          <w:rFonts w:ascii="Times New Roman" w:eastAsiaTheme="minorEastAsia" w:hAnsi="Times New Roman" w:cs="Times New Roman"/>
          <w:bCs/>
          <w:sz w:val="24"/>
          <w:szCs w:val="24"/>
        </w:rPr>
      </w:pPr>
    </w:p>
    <w:bookmarkEnd w:id="1"/>
    <w:p w14:paraId="2E5E6B84" w14:textId="21DB5068" w:rsidR="00EF340F" w:rsidRPr="0052275E" w:rsidRDefault="00BB7577" w:rsidP="00E24414">
      <w:pPr>
        <w:spacing w:after="160" w:line="259"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w:t>
      </w:r>
      <w:r w:rsidR="00EF340F" w:rsidRPr="0052275E">
        <w:rPr>
          <w:rFonts w:ascii="Times New Roman" w:eastAsiaTheme="minorEastAsia" w:hAnsi="Times New Roman" w:cs="Times New Roman"/>
          <w:b/>
          <w:sz w:val="24"/>
          <w:szCs w:val="24"/>
        </w:rPr>
        <w:t>. What innovation will you implement this year that will help you meet or exceed your target population?</w:t>
      </w:r>
    </w:p>
    <w:p w14:paraId="1979A29F" w14:textId="77777777" w:rsidR="00E24414" w:rsidRPr="0052275E" w:rsidRDefault="00E24414" w:rsidP="00E24414">
      <w:pPr>
        <w:spacing w:after="160" w:line="259" w:lineRule="auto"/>
        <w:rPr>
          <w:rFonts w:ascii="Times New Roman" w:hAnsi="Times New Roman" w:cs="Times New Roman"/>
          <w:b/>
          <w:sz w:val="24"/>
          <w:szCs w:val="24"/>
        </w:rPr>
      </w:pPr>
      <w:r w:rsidRPr="0052275E">
        <w:rPr>
          <w:rFonts w:ascii="Times New Roman" w:hAnsi="Times New Roman" w:cs="Times New Roman"/>
          <w:b/>
          <w:sz w:val="24"/>
          <w:szCs w:val="24"/>
        </w:rPr>
        <w:br w:type="page"/>
      </w:r>
    </w:p>
    <w:p w14:paraId="6A60710C" w14:textId="387D55C8" w:rsidR="00E24414" w:rsidRPr="0052275E" w:rsidRDefault="00E24414" w:rsidP="00E24414">
      <w:pPr>
        <w:spacing w:line="259" w:lineRule="auto"/>
        <w:jc w:val="both"/>
        <w:rPr>
          <w:rFonts w:ascii="Times New Roman" w:eastAsiaTheme="minorEastAsia" w:hAnsi="Times New Roman" w:cs="Times New Roman"/>
          <w:b/>
          <w:sz w:val="24"/>
          <w:szCs w:val="24"/>
        </w:rPr>
      </w:pPr>
      <w:r w:rsidRPr="0052275E">
        <w:rPr>
          <w:rFonts w:ascii="Times New Roman" w:hAnsi="Times New Roman" w:cs="Times New Roman"/>
          <w:b/>
          <w:sz w:val="24"/>
          <w:szCs w:val="24"/>
        </w:rPr>
        <w:lastRenderedPageBreak/>
        <w:t xml:space="preserve">Goals, Objectives, Measurable Outcomes </w:t>
      </w:r>
      <w:r w:rsidRPr="0052275E">
        <w:rPr>
          <w:rFonts w:ascii="Times New Roman" w:eastAsiaTheme="minorEastAsia" w:hAnsi="Times New Roman" w:cs="Times New Roman"/>
          <w:b/>
          <w:sz w:val="24"/>
          <w:szCs w:val="24"/>
        </w:rPr>
        <w:t>(</w:t>
      </w:r>
      <w:r w:rsidR="000477FC" w:rsidRPr="000477FC">
        <w:rPr>
          <w:rFonts w:ascii="Times New Roman" w:eastAsiaTheme="minorEastAsia" w:hAnsi="Times New Roman" w:cs="Times New Roman"/>
          <w:b/>
          <w:sz w:val="24"/>
          <w:szCs w:val="24"/>
        </w:rPr>
        <w:t>Applicable to All Programs Under This Grant)</w:t>
      </w:r>
      <w:r w:rsidRPr="0052275E">
        <w:rPr>
          <w:rFonts w:ascii="Times New Roman" w:eastAsiaTheme="minorEastAsia" w:hAnsi="Times New Roman" w:cs="Times New Roman"/>
          <w:b/>
          <w:sz w:val="24"/>
          <w:szCs w:val="24"/>
        </w:rPr>
        <w:t>)</w:t>
      </w:r>
    </w:p>
    <w:p w14:paraId="6D81760B" w14:textId="77777777" w:rsidR="000477FC" w:rsidRPr="000477FC" w:rsidRDefault="000477FC" w:rsidP="000477FC">
      <w:pPr>
        <w:spacing w:before="100" w:beforeAutospacing="1" w:after="100" w:afterAutospacing="1"/>
        <w:rPr>
          <w:rFonts w:ascii="Times New Roman" w:eastAsia="Times New Roman" w:hAnsi="Times New Roman" w:cs="Times New Roman"/>
          <w:sz w:val="24"/>
          <w:szCs w:val="24"/>
        </w:rPr>
      </w:pPr>
      <w:r w:rsidRPr="000477FC">
        <w:rPr>
          <w:rFonts w:ascii="Times New Roman" w:eastAsia="Times New Roman" w:hAnsi="Times New Roman" w:cs="Times New Roman"/>
          <w:sz w:val="24"/>
          <w:szCs w:val="24"/>
        </w:rPr>
        <w:t xml:space="preserve">Applicants must outline 4-5 program goals, ensuring alignment with the grant’s purpose. At least two goals must focus on </w:t>
      </w:r>
      <w:r w:rsidRPr="000477FC">
        <w:rPr>
          <w:rFonts w:ascii="Times New Roman" w:eastAsia="Times New Roman" w:hAnsi="Times New Roman" w:cs="Times New Roman"/>
          <w:b/>
          <w:bCs/>
          <w:sz w:val="24"/>
          <w:szCs w:val="24"/>
        </w:rPr>
        <w:t>training/professional development</w:t>
      </w:r>
      <w:r w:rsidRPr="000477FC">
        <w:rPr>
          <w:rFonts w:ascii="Times New Roman" w:eastAsia="Times New Roman" w:hAnsi="Times New Roman" w:cs="Times New Roman"/>
          <w:sz w:val="24"/>
          <w:szCs w:val="24"/>
        </w:rPr>
        <w:t xml:space="preserve"> and </w:t>
      </w:r>
      <w:r w:rsidRPr="000477FC">
        <w:rPr>
          <w:rFonts w:ascii="Times New Roman" w:eastAsia="Times New Roman" w:hAnsi="Times New Roman" w:cs="Times New Roman"/>
          <w:b/>
          <w:bCs/>
          <w:sz w:val="24"/>
          <w:szCs w:val="24"/>
        </w:rPr>
        <w:t>community outreach</w:t>
      </w:r>
      <w:r w:rsidRPr="000477FC">
        <w:rPr>
          <w:rFonts w:ascii="Times New Roman" w:eastAsia="Times New Roman" w:hAnsi="Times New Roman" w:cs="Times New Roman"/>
          <w:sz w:val="24"/>
          <w:szCs w:val="24"/>
        </w:rPr>
        <w:t>. The remaining goals should address practices specific to Problem-Solving Courts, with a minimum of two additional goals required.</w:t>
      </w:r>
    </w:p>
    <w:p w14:paraId="1A9A80FB" w14:textId="77777777" w:rsidR="000477FC" w:rsidRPr="000477FC" w:rsidRDefault="000477FC" w:rsidP="000477FC">
      <w:pPr>
        <w:spacing w:before="100" w:beforeAutospacing="1" w:after="100" w:afterAutospacing="1"/>
        <w:rPr>
          <w:rFonts w:ascii="Times New Roman" w:eastAsia="Times New Roman" w:hAnsi="Times New Roman" w:cs="Times New Roman"/>
          <w:sz w:val="24"/>
          <w:szCs w:val="24"/>
        </w:rPr>
      </w:pPr>
      <w:r w:rsidRPr="000477FC">
        <w:rPr>
          <w:rFonts w:ascii="Times New Roman" w:eastAsia="Times New Roman" w:hAnsi="Times New Roman" w:cs="Times New Roman"/>
          <w:sz w:val="24"/>
          <w:szCs w:val="24"/>
        </w:rPr>
        <w:t>Each goal must include clear objectives and measurable outcomes, providing a framework for tracking progress. Problem-Solving Courts will be responsible for demonstrating measurable advancements toward achieving the stated goals.</w:t>
      </w:r>
    </w:p>
    <w:p w14:paraId="3452CFC3" w14:textId="77777777" w:rsidR="000477FC" w:rsidRPr="000477FC" w:rsidRDefault="000477FC" w:rsidP="000477FC">
      <w:pPr>
        <w:spacing w:before="100" w:beforeAutospacing="1" w:after="100" w:afterAutospacing="1"/>
        <w:rPr>
          <w:rFonts w:ascii="Times New Roman" w:eastAsia="Times New Roman" w:hAnsi="Times New Roman" w:cs="Times New Roman"/>
          <w:sz w:val="24"/>
          <w:szCs w:val="24"/>
        </w:rPr>
      </w:pPr>
      <w:r w:rsidRPr="000477FC">
        <w:rPr>
          <w:rFonts w:ascii="Times New Roman" w:eastAsia="Times New Roman" w:hAnsi="Times New Roman" w:cs="Times New Roman"/>
          <w:sz w:val="24"/>
          <w:szCs w:val="24"/>
        </w:rPr>
        <w:t>This section must address all programs supported by the grant, where applicable.</w:t>
      </w:r>
    </w:p>
    <w:p w14:paraId="6F33E493" w14:textId="77777777" w:rsidR="00E24414" w:rsidRPr="0052275E" w:rsidRDefault="00E24414" w:rsidP="00E24414">
      <w:pPr>
        <w:spacing w:line="259" w:lineRule="auto"/>
        <w:jc w:val="both"/>
        <w:rPr>
          <w:rFonts w:ascii="Times New Roman" w:hAnsi="Times New Roman" w:cs="Times New Roman"/>
          <w:sz w:val="24"/>
          <w:szCs w:val="24"/>
        </w:rPr>
      </w:pPr>
    </w:p>
    <w:p w14:paraId="34D4BF5C" w14:textId="77777777" w:rsidR="00E24414" w:rsidRPr="0052275E" w:rsidRDefault="00E24414" w:rsidP="00E24414">
      <w:pPr>
        <w:spacing w:line="259" w:lineRule="auto"/>
        <w:jc w:val="both"/>
        <w:rPr>
          <w:rFonts w:ascii="Times New Roman" w:hAnsi="Times New Roman" w:cs="Times New Roman"/>
          <w:b/>
          <w:bCs/>
          <w:sz w:val="24"/>
          <w:szCs w:val="24"/>
          <w:u w:val="single"/>
        </w:rPr>
      </w:pPr>
      <w:r w:rsidRPr="0052275E">
        <w:rPr>
          <w:rFonts w:ascii="Times New Roman" w:eastAsiaTheme="minorEastAsia" w:hAnsi="Times New Roman" w:cs="Times New Roman"/>
          <w:b/>
          <w:bCs/>
          <w:sz w:val="24"/>
          <w:szCs w:val="24"/>
          <w:u w:val="single"/>
        </w:rPr>
        <w:t xml:space="preserve">Training/Professional Development  </w:t>
      </w:r>
    </w:p>
    <w:p w14:paraId="60BDEBE2" w14:textId="77777777" w:rsidR="00E24414" w:rsidRPr="0052275E" w:rsidRDefault="00E24414" w:rsidP="00E24414">
      <w:pPr>
        <w:spacing w:line="259" w:lineRule="auto"/>
        <w:jc w:val="both"/>
        <w:rPr>
          <w:rFonts w:ascii="Times New Roman" w:hAnsi="Times New Roman" w:cs="Times New Roman"/>
          <w:b/>
          <w:sz w:val="24"/>
          <w:szCs w:val="24"/>
          <w:u w:val="single"/>
        </w:rPr>
      </w:pPr>
    </w:p>
    <w:p w14:paraId="710F3788" w14:textId="77777777" w:rsidR="00E24414" w:rsidRPr="0052275E" w:rsidRDefault="00E24414" w:rsidP="00E24414">
      <w:pPr>
        <w:spacing w:line="259" w:lineRule="auto"/>
        <w:jc w:val="both"/>
        <w:rPr>
          <w:rFonts w:ascii="Times New Roman" w:hAnsi="Times New Roman" w:cs="Times New Roman"/>
          <w:sz w:val="24"/>
          <w:szCs w:val="24"/>
        </w:rPr>
      </w:pPr>
      <w:r w:rsidRPr="0052275E">
        <w:rPr>
          <w:rFonts w:ascii="Times New Roman" w:hAnsi="Times New Roman" w:cs="Times New Roman"/>
          <w:sz w:val="24"/>
          <w:szCs w:val="24"/>
        </w:rPr>
        <w:t xml:space="preserve">Required </w:t>
      </w:r>
    </w:p>
    <w:p w14:paraId="6FD254F7" w14:textId="77777777" w:rsidR="00E24414" w:rsidRPr="0052275E" w:rsidRDefault="00E24414" w:rsidP="00E24414">
      <w:pPr>
        <w:spacing w:line="259" w:lineRule="auto"/>
        <w:jc w:val="both"/>
        <w:rPr>
          <w:rFonts w:ascii="Times New Roman" w:hAnsi="Times New Roman" w:cs="Times New Roman"/>
          <w:sz w:val="24"/>
          <w:szCs w:val="24"/>
        </w:rPr>
      </w:pPr>
    </w:p>
    <w:p w14:paraId="73126B9B" w14:textId="77777777" w:rsidR="00E24414" w:rsidRPr="0052275E" w:rsidRDefault="00E24414" w:rsidP="00E24414">
      <w:pPr>
        <w:spacing w:line="259" w:lineRule="auto"/>
        <w:jc w:val="both"/>
        <w:rPr>
          <w:rFonts w:ascii="Times New Roman" w:hAnsi="Times New Roman" w:cs="Times New Roman"/>
          <w:b/>
          <w:sz w:val="24"/>
          <w:szCs w:val="24"/>
          <w:u w:val="single"/>
        </w:rPr>
      </w:pPr>
    </w:p>
    <w:p w14:paraId="24B71E75" w14:textId="77777777" w:rsidR="00E24414" w:rsidRPr="0052275E" w:rsidRDefault="00E24414" w:rsidP="00E24414">
      <w:pPr>
        <w:spacing w:line="259" w:lineRule="auto"/>
        <w:jc w:val="both"/>
        <w:rPr>
          <w:rFonts w:ascii="Times New Roman" w:hAnsi="Times New Roman" w:cs="Times New Roman"/>
          <w:b/>
          <w:sz w:val="24"/>
          <w:szCs w:val="24"/>
          <w:u w:val="single"/>
        </w:rPr>
      </w:pPr>
      <w:r w:rsidRPr="0052275E">
        <w:rPr>
          <w:rFonts w:ascii="Times New Roman" w:hAnsi="Times New Roman" w:cs="Times New Roman"/>
          <w:b/>
          <w:sz w:val="24"/>
          <w:szCs w:val="24"/>
          <w:u w:val="single"/>
        </w:rPr>
        <w:t xml:space="preserve">Community Outreach </w:t>
      </w:r>
    </w:p>
    <w:p w14:paraId="20183FCE" w14:textId="77777777" w:rsidR="00E24414" w:rsidRPr="0052275E" w:rsidRDefault="00E24414" w:rsidP="00E24414">
      <w:pPr>
        <w:spacing w:line="259" w:lineRule="auto"/>
        <w:jc w:val="both"/>
        <w:rPr>
          <w:rFonts w:ascii="Times New Roman" w:hAnsi="Times New Roman" w:cs="Times New Roman"/>
          <w:b/>
          <w:sz w:val="24"/>
          <w:szCs w:val="24"/>
          <w:u w:val="single"/>
        </w:rPr>
      </w:pPr>
    </w:p>
    <w:p w14:paraId="5D547862" w14:textId="77777777" w:rsidR="00E24414" w:rsidRPr="0052275E" w:rsidRDefault="00E24414" w:rsidP="00E24414">
      <w:pPr>
        <w:spacing w:after="160" w:line="259" w:lineRule="auto"/>
        <w:rPr>
          <w:rFonts w:ascii="Times New Roman" w:hAnsi="Times New Roman" w:cs="Times New Roman"/>
          <w:sz w:val="24"/>
          <w:szCs w:val="24"/>
        </w:rPr>
      </w:pPr>
      <w:r w:rsidRPr="0052275E">
        <w:rPr>
          <w:rFonts w:ascii="Times New Roman" w:hAnsi="Times New Roman" w:cs="Times New Roman"/>
          <w:sz w:val="24"/>
          <w:szCs w:val="24"/>
        </w:rPr>
        <w:t>Required</w:t>
      </w:r>
    </w:p>
    <w:p w14:paraId="0C9B2A6F" w14:textId="77777777" w:rsidR="00E24414" w:rsidRPr="0052275E" w:rsidRDefault="00E24414" w:rsidP="00E24414">
      <w:pPr>
        <w:spacing w:after="160" w:line="259" w:lineRule="auto"/>
        <w:rPr>
          <w:rFonts w:ascii="Times New Roman" w:hAnsi="Times New Roman" w:cs="Times New Roman"/>
          <w:sz w:val="24"/>
          <w:szCs w:val="24"/>
        </w:rPr>
      </w:pPr>
    </w:p>
    <w:p w14:paraId="37B7AE34" w14:textId="2F379B17" w:rsidR="00E24414" w:rsidRPr="0052275E" w:rsidRDefault="00E24414" w:rsidP="00E24414">
      <w:pPr>
        <w:spacing w:after="160" w:line="259" w:lineRule="auto"/>
        <w:rPr>
          <w:rFonts w:ascii="Times New Roman" w:hAnsi="Times New Roman" w:cs="Times New Roman"/>
          <w:sz w:val="24"/>
          <w:szCs w:val="24"/>
        </w:rPr>
      </w:pPr>
      <w:r w:rsidRPr="0052275E">
        <w:rPr>
          <w:rFonts w:ascii="Times New Roman" w:hAnsi="Times New Roman" w:cs="Times New Roman"/>
          <w:b/>
          <w:bCs/>
          <w:sz w:val="24"/>
          <w:szCs w:val="24"/>
        </w:rPr>
        <w:t>Program Selected Goals, Objectives, Measurable Outcomes</w:t>
      </w:r>
      <w:r w:rsidRPr="0052275E">
        <w:rPr>
          <w:rFonts w:ascii="Times New Roman" w:hAnsi="Times New Roman" w:cs="Times New Roman"/>
          <w:b/>
          <w:bCs/>
          <w:sz w:val="24"/>
          <w:szCs w:val="24"/>
        </w:rPr>
        <w:br w:type="page"/>
      </w:r>
    </w:p>
    <w:p w14:paraId="1CA2DE7B" w14:textId="0F8A58C9" w:rsidR="00E24414" w:rsidRPr="0052275E" w:rsidRDefault="00E24414" w:rsidP="00E24414">
      <w:pPr>
        <w:spacing w:after="160" w:line="259" w:lineRule="auto"/>
        <w:jc w:val="both"/>
        <w:rPr>
          <w:rFonts w:ascii="Times New Roman" w:hAnsi="Times New Roman" w:cs="Times New Roman"/>
          <w:b/>
          <w:sz w:val="24"/>
          <w:szCs w:val="24"/>
        </w:rPr>
      </w:pPr>
      <w:r w:rsidRPr="0052275E">
        <w:rPr>
          <w:rFonts w:ascii="Times New Roman" w:eastAsiaTheme="minorEastAsia" w:hAnsi="Times New Roman" w:cs="Times New Roman"/>
          <w:b/>
          <w:sz w:val="24"/>
          <w:szCs w:val="24"/>
        </w:rPr>
        <w:lastRenderedPageBreak/>
        <w:t>FY 20</w:t>
      </w:r>
      <w:r w:rsidR="009E4899" w:rsidRPr="0052275E">
        <w:rPr>
          <w:rFonts w:ascii="Times New Roman" w:eastAsiaTheme="minorEastAsia" w:hAnsi="Times New Roman" w:cs="Times New Roman"/>
          <w:b/>
          <w:sz w:val="24"/>
          <w:szCs w:val="24"/>
        </w:rPr>
        <w:t>2</w:t>
      </w:r>
      <w:r w:rsidR="00D0744D">
        <w:rPr>
          <w:rFonts w:ascii="Times New Roman" w:eastAsiaTheme="minorEastAsia" w:hAnsi="Times New Roman" w:cs="Times New Roman"/>
          <w:b/>
          <w:sz w:val="24"/>
          <w:szCs w:val="24"/>
        </w:rPr>
        <w:t xml:space="preserve">6 </w:t>
      </w:r>
      <w:r w:rsidRPr="0052275E">
        <w:rPr>
          <w:rFonts w:ascii="Times New Roman" w:eastAsiaTheme="minorEastAsia" w:hAnsi="Times New Roman" w:cs="Times New Roman"/>
          <w:b/>
          <w:sz w:val="24"/>
          <w:szCs w:val="24"/>
        </w:rPr>
        <w:t xml:space="preserve">Budget with Justification </w:t>
      </w:r>
    </w:p>
    <w:p w14:paraId="2F3DC324" w14:textId="03FA416B" w:rsidR="00E24414" w:rsidRPr="0052275E" w:rsidRDefault="00E24414" w:rsidP="00E24414">
      <w:pPr>
        <w:jc w:val="both"/>
        <w:rPr>
          <w:rFonts w:ascii="Times New Roman" w:eastAsia="Batang" w:hAnsi="Times New Roman" w:cs="Times New Roman"/>
          <w:color w:val="000000"/>
          <w:sz w:val="24"/>
          <w:szCs w:val="24"/>
        </w:rPr>
      </w:pPr>
      <w:r w:rsidRPr="0052275E">
        <w:rPr>
          <w:rFonts w:ascii="Times New Roman" w:eastAsia="Batang" w:hAnsi="Times New Roman" w:cs="Times New Roman"/>
          <w:bCs/>
          <w:color w:val="000000"/>
          <w:sz w:val="24"/>
          <w:szCs w:val="24"/>
        </w:rPr>
        <w:t xml:space="preserve">This section should include a </w:t>
      </w:r>
      <w:r w:rsidR="00D0744D" w:rsidRPr="0052275E">
        <w:rPr>
          <w:rFonts w:ascii="Times New Roman" w:eastAsia="Batang" w:hAnsi="Times New Roman" w:cs="Times New Roman"/>
          <w:bCs/>
          <w:color w:val="000000"/>
          <w:sz w:val="24"/>
          <w:szCs w:val="24"/>
        </w:rPr>
        <w:t>line-item</w:t>
      </w:r>
      <w:r w:rsidRPr="0052275E">
        <w:rPr>
          <w:rFonts w:ascii="Times New Roman" w:eastAsia="Batang" w:hAnsi="Times New Roman" w:cs="Times New Roman"/>
          <w:bCs/>
          <w:color w:val="000000"/>
          <w:sz w:val="24"/>
          <w:szCs w:val="24"/>
        </w:rPr>
        <w:t xml:space="preserve"> budget and justification.</w:t>
      </w:r>
      <w:r w:rsidR="00000EFB">
        <w:rPr>
          <w:rFonts w:ascii="Times New Roman" w:eastAsia="Batang" w:hAnsi="Times New Roman" w:cs="Times New Roman"/>
          <w:bCs/>
          <w:color w:val="000000"/>
          <w:sz w:val="24"/>
          <w:szCs w:val="24"/>
        </w:rPr>
        <w:t xml:space="preserve"> </w:t>
      </w:r>
      <w:r w:rsidRPr="0052275E">
        <w:rPr>
          <w:rFonts w:ascii="Times New Roman" w:eastAsia="Batang" w:hAnsi="Times New Roman" w:cs="Times New Roman"/>
          <w:bCs/>
          <w:color w:val="000000"/>
          <w:sz w:val="24"/>
          <w:szCs w:val="24"/>
        </w:rPr>
        <w:t>Each requested product/service/position justification should be no longer than 350 words per item. At a minimum, include the following:</w:t>
      </w:r>
    </w:p>
    <w:p w14:paraId="6F74073B" w14:textId="77777777" w:rsidR="00E24414" w:rsidRPr="0052275E" w:rsidRDefault="00E24414" w:rsidP="00E24414">
      <w:pPr>
        <w:jc w:val="both"/>
        <w:rPr>
          <w:rFonts w:ascii="Times New Roman" w:eastAsia="Batang" w:hAnsi="Times New Roman" w:cs="Times New Roman"/>
          <w:b/>
          <w:bCs/>
          <w:color w:val="000000"/>
          <w:sz w:val="24"/>
          <w:szCs w:val="24"/>
        </w:rPr>
      </w:pPr>
      <w:r w:rsidRPr="0052275E">
        <w:rPr>
          <w:rFonts w:ascii="Times New Roman" w:eastAsia="Batang" w:hAnsi="Times New Roman" w:cs="Times New Roman"/>
          <w:b/>
          <w:color w:val="000000"/>
          <w:sz w:val="24"/>
          <w:szCs w:val="24"/>
        </w:rPr>
        <w:t xml:space="preserve"> </w:t>
      </w:r>
    </w:p>
    <w:p w14:paraId="6FD6C2DD" w14:textId="77777777" w:rsidR="006811A0" w:rsidRPr="0052275E" w:rsidRDefault="00E24414" w:rsidP="006811A0">
      <w:pPr>
        <w:numPr>
          <w:ilvl w:val="0"/>
          <w:numId w:val="2"/>
        </w:numPr>
        <w:spacing w:after="160" w:line="259" w:lineRule="auto"/>
        <w:jc w:val="both"/>
        <w:rPr>
          <w:rFonts w:ascii="Times New Roman" w:eastAsia="Batang" w:hAnsi="Times New Roman" w:cs="Times New Roman"/>
          <w:color w:val="000000"/>
          <w:sz w:val="24"/>
          <w:szCs w:val="24"/>
        </w:rPr>
      </w:pPr>
      <w:r w:rsidRPr="0052275E">
        <w:rPr>
          <w:rFonts w:ascii="Times New Roman" w:eastAsia="Batang" w:hAnsi="Times New Roman" w:cs="Times New Roman"/>
          <w:color w:val="000000"/>
          <w:sz w:val="24"/>
          <w:szCs w:val="24"/>
        </w:rPr>
        <w:t>How much funding for this position/item/service is needed and for what?</w:t>
      </w:r>
    </w:p>
    <w:p w14:paraId="1AFB318D" w14:textId="77777777" w:rsidR="006811A0" w:rsidRPr="0052275E" w:rsidRDefault="00E24414" w:rsidP="006811A0">
      <w:pPr>
        <w:numPr>
          <w:ilvl w:val="0"/>
          <w:numId w:val="2"/>
        </w:numPr>
        <w:spacing w:after="160" w:line="259" w:lineRule="auto"/>
        <w:jc w:val="both"/>
        <w:rPr>
          <w:rFonts w:ascii="Times New Roman" w:eastAsia="Batang" w:hAnsi="Times New Roman" w:cs="Times New Roman"/>
          <w:color w:val="000000"/>
          <w:sz w:val="24"/>
          <w:szCs w:val="24"/>
        </w:rPr>
      </w:pPr>
      <w:r w:rsidRPr="0052275E">
        <w:rPr>
          <w:rFonts w:ascii="Times New Roman" w:eastAsia="Times New Roman" w:hAnsi="Times New Roman" w:cs="Times New Roman"/>
          <w:color w:val="000000"/>
          <w:sz w:val="24"/>
          <w:szCs w:val="24"/>
        </w:rPr>
        <w:t>Cost Itemization.</w:t>
      </w:r>
    </w:p>
    <w:p w14:paraId="71B377EF" w14:textId="77777777" w:rsidR="006811A0" w:rsidRPr="0052275E" w:rsidRDefault="00E24414" w:rsidP="006811A0">
      <w:pPr>
        <w:numPr>
          <w:ilvl w:val="0"/>
          <w:numId w:val="2"/>
        </w:numPr>
        <w:spacing w:after="160" w:line="259" w:lineRule="auto"/>
        <w:jc w:val="both"/>
        <w:rPr>
          <w:rFonts w:ascii="Times New Roman" w:eastAsia="Batang" w:hAnsi="Times New Roman" w:cs="Times New Roman"/>
          <w:color w:val="000000"/>
          <w:sz w:val="24"/>
          <w:szCs w:val="24"/>
        </w:rPr>
      </w:pPr>
      <w:r w:rsidRPr="0052275E">
        <w:rPr>
          <w:rFonts w:ascii="Times New Roman" w:eastAsia="Batang" w:hAnsi="Times New Roman" w:cs="Times New Roman"/>
          <w:color w:val="000000"/>
          <w:sz w:val="24"/>
          <w:szCs w:val="24"/>
        </w:rPr>
        <w:t>When are the resources needed?</w:t>
      </w:r>
    </w:p>
    <w:p w14:paraId="0BBA1D20" w14:textId="28E5BE3D" w:rsidR="006811A0" w:rsidRPr="0052275E" w:rsidRDefault="00E24414" w:rsidP="006811A0">
      <w:pPr>
        <w:numPr>
          <w:ilvl w:val="0"/>
          <w:numId w:val="2"/>
        </w:numPr>
        <w:spacing w:after="160" w:line="259" w:lineRule="auto"/>
        <w:jc w:val="both"/>
        <w:rPr>
          <w:rFonts w:ascii="Times New Roman" w:eastAsia="Batang" w:hAnsi="Times New Roman" w:cs="Times New Roman"/>
          <w:color w:val="000000"/>
          <w:sz w:val="24"/>
          <w:szCs w:val="24"/>
        </w:rPr>
      </w:pPr>
      <w:r w:rsidRPr="0052275E">
        <w:rPr>
          <w:rFonts w:ascii="Times New Roman" w:eastAsia="Batang" w:hAnsi="Times New Roman" w:cs="Times New Roman"/>
          <w:color w:val="000000"/>
          <w:sz w:val="24"/>
          <w:szCs w:val="24"/>
        </w:rPr>
        <w:t xml:space="preserve">What </w:t>
      </w:r>
      <w:r w:rsidR="00355929">
        <w:rPr>
          <w:rFonts w:ascii="Times New Roman" w:eastAsia="Batang" w:hAnsi="Times New Roman" w:cs="Times New Roman"/>
          <w:color w:val="000000"/>
          <w:sz w:val="24"/>
          <w:szCs w:val="24"/>
        </w:rPr>
        <w:t>AIMS</w:t>
      </w:r>
      <w:r w:rsidRPr="0052275E">
        <w:rPr>
          <w:rFonts w:ascii="Times New Roman" w:eastAsia="Batang" w:hAnsi="Times New Roman" w:cs="Times New Roman"/>
          <w:color w:val="000000"/>
          <w:sz w:val="24"/>
          <w:szCs w:val="24"/>
        </w:rPr>
        <w:t xml:space="preserve"> data or other statistical background was used to justify the request?</w:t>
      </w:r>
    </w:p>
    <w:p w14:paraId="4B46C6FB" w14:textId="5DE13B7F" w:rsidR="00E24414" w:rsidRPr="0052275E" w:rsidRDefault="00E24414" w:rsidP="006811A0">
      <w:pPr>
        <w:numPr>
          <w:ilvl w:val="0"/>
          <w:numId w:val="2"/>
        </w:numPr>
        <w:spacing w:after="160" w:line="259" w:lineRule="auto"/>
        <w:jc w:val="both"/>
        <w:rPr>
          <w:rFonts w:ascii="Times New Roman" w:eastAsia="Batang" w:hAnsi="Times New Roman" w:cs="Times New Roman"/>
          <w:color w:val="000000"/>
          <w:sz w:val="24"/>
          <w:szCs w:val="24"/>
        </w:rPr>
      </w:pPr>
      <w:r w:rsidRPr="0052275E">
        <w:rPr>
          <w:rFonts w:ascii="Times New Roman" w:eastAsia="Batang" w:hAnsi="Times New Roman" w:cs="Times New Roman"/>
          <w:color w:val="000000"/>
          <w:sz w:val="24"/>
          <w:szCs w:val="24"/>
        </w:rPr>
        <w:t>What steps have previously been taken to secure resources (</w:t>
      </w:r>
      <w:r w:rsidR="00D0744D" w:rsidRPr="0052275E">
        <w:rPr>
          <w:rFonts w:ascii="Times New Roman" w:eastAsia="Batang" w:hAnsi="Times New Roman" w:cs="Times New Roman"/>
          <w:color w:val="000000"/>
          <w:sz w:val="24"/>
          <w:szCs w:val="24"/>
        </w:rPr>
        <w:t>i.e.,</w:t>
      </w:r>
      <w:r w:rsidRPr="0052275E">
        <w:rPr>
          <w:rFonts w:ascii="Times New Roman" w:eastAsia="Batang" w:hAnsi="Times New Roman" w:cs="Times New Roman"/>
          <w:color w:val="000000"/>
          <w:sz w:val="24"/>
          <w:szCs w:val="24"/>
        </w:rPr>
        <w:t xml:space="preserve"> federal grants, donations, fundraisers, etc.)?</w:t>
      </w:r>
    </w:p>
    <w:p w14:paraId="754C66D1" w14:textId="70C151F2" w:rsidR="00E24414" w:rsidRPr="0052275E" w:rsidRDefault="00E24414" w:rsidP="00E24414">
      <w:pPr>
        <w:spacing w:before="100" w:beforeAutospacing="1" w:after="100" w:afterAutospacing="1"/>
        <w:jc w:val="both"/>
        <w:rPr>
          <w:rFonts w:ascii="Times New Roman" w:eastAsia="Times New Roman" w:hAnsi="Times New Roman" w:cs="Times New Roman"/>
          <w:bCs/>
          <w:sz w:val="24"/>
          <w:szCs w:val="24"/>
        </w:rPr>
      </w:pPr>
      <w:r w:rsidRPr="0052275E">
        <w:rPr>
          <w:rFonts w:ascii="Times New Roman" w:eastAsia="Times New Roman" w:hAnsi="Times New Roman" w:cs="Times New Roman"/>
          <w:bCs/>
          <w:sz w:val="24"/>
          <w:szCs w:val="24"/>
        </w:rPr>
        <w:t>The following are definitions for each line item listed in the FY 20</w:t>
      </w:r>
      <w:r w:rsidR="009E4899" w:rsidRPr="0052275E">
        <w:rPr>
          <w:rFonts w:ascii="Times New Roman" w:eastAsia="Times New Roman" w:hAnsi="Times New Roman" w:cs="Times New Roman"/>
          <w:bCs/>
          <w:sz w:val="24"/>
          <w:szCs w:val="24"/>
        </w:rPr>
        <w:t>2</w:t>
      </w:r>
      <w:r w:rsidR="00994D68">
        <w:rPr>
          <w:rFonts w:ascii="Times New Roman" w:eastAsia="Times New Roman" w:hAnsi="Times New Roman" w:cs="Times New Roman"/>
          <w:bCs/>
          <w:sz w:val="24"/>
          <w:szCs w:val="24"/>
        </w:rPr>
        <w:t>6</w:t>
      </w:r>
      <w:r w:rsidRPr="0052275E">
        <w:rPr>
          <w:rFonts w:ascii="Times New Roman" w:eastAsia="Times New Roman" w:hAnsi="Times New Roman" w:cs="Times New Roman"/>
          <w:bCs/>
          <w:sz w:val="24"/>
          <w:szCs w:val="24"/>
        </w:rPr>
        <w:t xml:space="preserve"> Office of Problem-Solving Courts Discretionary Grant:</w:t>
      </w:r>
    </w:p>
    <w:p w14:paraId="1F35EACC" w14:textId="77777777" w:rsidR="00355929" w:rsidRPr="00355929" w:rsidRDefault="00E24414" w:rsidP="00355929">
      <w:pPr>
        <w:spacing w:before="100" w:beforeAutospacing="1" w:after="100" w:afterAutospacing="1"/>
        <w:jc w:val="both"/>
        <w:rPr>
          <w:rFonts w:ascii="Times New Roman" w:eastAsia="Times New Roman" w:hAnsi="Times New Roman" w:cs="Times New Roman"/>
          <w:bCs/>
          <w:color w:val="000000"/>
          <w:sz w:val="24"/>
          <w:szCs w:val="24"/>
        </w:rPr>
      </w:pPr>
      <w:r w:rsidRPr="0052275E">
        <w:rPr>
          <w:rFonts w:ascii="Times New Roman" w:eastAsia="Times New Roman" w:hAnsi="Times New Roman" w:cs="Times New Roman"/>
          <w:b/>
          <w:sz w:val="24"/>
          <w:szCs w:val="24"/>
        </w:rPr>
        <w:t>Personnel -</w:t>
      </w:r>
      <w:r w:rsidRPr="0052275E">
        <w:rPr>
          <w:rFonts w:ascii="Times New Roman" w:eastAsia="Times New Roman" w:hAnsi="Times New Roman" w:cs="Times New Roman"/>
          <w:bCs/>
          <w:sz w:val="24"/>
          <w:szCs w:val="24"/>
        </w:rPr>
        <w:t xml:space="preserve"> </w:t>
      </w:r>
      <w:r w:rsidR="00355929" w:rsidRPr="00355929">
        <w:rPr>
          <w:rFonts w:ascii="Times New Roman" w:eastAsia="Times New Roman" w:hAnsi="Times New Roman" w:cs="Times New Roman"/>
          <w:bCs/>
          <w:color w:val="000000"/>
          <w:sz w:val="24"/>
          <w:szCs w:val="24"/>
        </w:rPr>
        <w:t>List each position by title, including the annual salary rate and the percentage of time allocated to the project. Compensation for employees engaged in grant-funded activities must align with the rates paid for similar work within your organization. Include only positions within the applicant organization; grant-funded positions outside the applicant organization should be detailed under the Consultants/Contracts category.</w:t>
      </w:r>
    </w:p>
    <w:p w14:paraId="2E5CA9AD" w14:textId="1DA7EF84" w:rsidR="00355929" w:rsidRPr="00355929" w:rsidRDefault="00355929" w:rsidP="00355929">
      <w:pPr>
        <w:spacing w:before="100" w:beforeAutospacing="1" w:after="100" w:afterAutospacing="1"/>
        <w:jc w:val="both"/>
        <w:rPr>
          <w:rFonts w:ascii="Times New Roman" w:eastAsia="Times New Roman" w:hAnsi="Times New Roman" w:cs="Times New Roman"/>
          <w:bCs/>
          <w:color w:val="000000"/>
          <w:sz w:val="24"/>
          <w:szCs w:val="24"/>
        </w:rPr>
      </w:pPr>
      <w:r w:rsidRPr="00355929">
        <w:rPr>
          <w:rFonts w:ascii="Times New Roman" w:eastAsia="Times New Roman" w:hAnsi="Times New Roman" w:cs="Times New Roman"/>
          <w:bCs/>
          <w:i/>
          <w:iCs/>
          <w:color w:val="000000"/>
          <w:sz w:val="24"/>
          <w:szCs w:val="24"/>
        </w:rPr>
        <w:t>Benefits and Payroll Taxes</w:t>
      </w:r>
      <w:r>
        <w:rPr>
          <w:rFonts w:ascii="Times New Roman" w:eastAsia="Times New Roman" w:hAnsi="Times New Roman" w:cs="Times New Roman"/>
          <w:bCs/>
          <w:color w:val="000000"/>
          <w:sz w:val="24"/>
          <w:szCs w:val="24"/>
        </w:rPr>
        <w:t xml:space="preserve"> – </w:t>
      </w:r>
      <w:r w:rsidRPr="00355929">
        <w:rPr>
          <w:rFonts w:ascii="Times New Roman" w:eastAsia="Times New Roman" w:hAnsi="Times New Roman" w:cs="Times New Roman"/>
          <w:bCs/>
          <w:color w:val="000000"/>
          <w:sz w:val="24"/>
          <w:szCs w:val="24"/>
        </w:rPr>
        <w:t>Provide benefits and payroll tax costs based on actual expenses or an established formula, limited to the percentage of time devoted to the project. Salary adjustments for grant-funded circuit court employees will be aligned with those appropriated by the legislature for state Judiciary positions. Fringe benefits supported by the grant will adjust accordingly to reflect any salary changes.</w:t>
      </w:r>
    </w:p>
    <w:p w14:paraId="5E095D2A" w14:textId="77777777" w:rsidR="00355929" w:rsidRDefault="00355929" w:rsidP="00355929">
      <w:pPr>
        <w:spacing w:before="100" w:beforeAutospacing="1" w:after="100" w:afterAutospacing="1"/>
        <w:jc w:val="both"/>
        <w:rPr>
          <w:rFonts w:ascii="Times New Roman" w:eastAsia="Times New Roman" w:hAnsi="Times New Roman" w:cs="Times New Roman"/>
          <w:bCs/>
          <w:color w:val="000000"/>
          <w:sz w:val="24"/>
          <w:szCs w:val="24"/>
        </w:rPr>
      </w:pPr>
      <w:r w:rsidRPr="00355929">
        <w:rPr>
          <w:rFonts w:ascii="Times New Roman" w:eastAsia="Times New Roman" w:hAnsi="Times New Roman" w:cs="Times New Roman"/>
          <w:bCs/>
          <w:color w:val="000000"/>
          <w:sz w:val="24"/>
          <w:szCs w:val="24"/>
        </w:rPr>
        <w:t>Local governments may supplement salaries and fringe benefits beyond the amounts provided through the grant, if desired.</w:t>
      </w:r>
    </w:p>
    <w:p w14:paraId="5468F03A" w14:textId="77777777" w:rsidR="00355929" w:rsidRPr="00355929" w:rsidRDefault="00E24414" w:rsidP="00355929">
      <w:pPr>
        <w:spacing w:before="100" w:beforeAutospacing="1" w:after="100" w:afterAutospacing="1"/>
        <w:jc w:val="both"/>
        <w:rPr>
          <w:rFonts w:ascii="Times New Roman" w:eastAsia="Times New Roman" w:hAnsi="Times New Roman" w:cs="Times New Roman"/>
          <w:color w:val="000000"/>
          <w:sz w:val="24"/>
          <w:szCs w:val="24"/>
        </w:rPr>
      </w:pPr>
      <w:r w:rsidRPr="0052275E">
        <w:rPr>
          <w:rFonts w:ascii="Times New Roman" w:eastAsia="Times New Roman" w:hAnsi="Times New Roman" w:cs="Times New Roman"/>
          <w:b/>
          <w:bCs/>
          <w:sz w:val="24"/>
          <w:szCs w:val="24"/>
        </w:rPr>
        <w:t>Consultant/Contracts</w:t>
      </w:r>
      <w:r w:rsidRPr="0052275E">
        <w:rPr>
          <w:rFonts w:ascii="Times New Roman" w:eastAsia="Times New Roman" w:hAnsi="Times New Roman" w:cs="Times New Roman"/>
          <w:sz w:val="24"/>
          <w:szCs w:val="24"/>
        </w:rPr>
        <w:t xml:space="preserve"> - </w:t>
      </w:r>
      <w:r w:rsidR="00355929" w:rsidRPr="00355929">
        <w:rPr>
          <w:rFonts w:ascii="Times New Roman" w:eastAsia="Times New Roman" w:hAnsi="Times New Roman" w:cs="Times New Roman"/>
          <w:color w:val="000000"/>
          <w:sz w:val="24"/>
          <w:szCs w:val="24"/>
        </w:rPr>
        <w:t>Provide a detailed description of the product or service to be procured through a contract, including an estimate of the associated costs. These services should address needs that cannot be met by full- or part-time project staff. Typically, contracted services result in a specific, identifiable product or deliverable.</w:t>
      </w:r>
    </w:p>
    <w:p w14:paraId="29793A1D" w14:textId="750D6310" w:rsidR="00E24414" w:rsidRPr="0052275E" w:rsidRDefault="00355929" w:rsidP="00355929">
      <w:pPr>
        <w:spacing w:before="100" w:beforeAutospacing="1" w:after="100" w:afterAutospacing="1"/>
        <w:jc w:val="both"/>
        <w:rPr>
          <w:rFonts w:ascii="Times New Roman" w:eastAsia="Times New Roman" w:hAnsi="Times New Roman" w:cs="Times New Roman"/>
          <w:sz w:val="24"/>
          <w:szCs w:val="24"/>
        </w:rPr>
      </w:pPr>
      <w:r w:rsidRPr="00355929">
        <w:rPr>
          <w:rFonts w:ascii="Times New Roman" w:eastAsia="Times New Roman" w:hAnsi="Times New Roman" w:cs="Times New Roman"/>
          <w:color w:val="000000"/>
          <w:sz w:val="24"/>
          <w:szCs w:val="24"/>
        </w:rPr>
        <w:t>All procurement activities must comply with applicable standards and regulations for advertising and soliciting potential service providers.</w:t>
      </w:r>
    </w:p>
    <w:p w14:paraId="36C1EEAE" w14:textId="77777777" w:rsidR="00355929" w:rsidRPr="00355929" w:rsidRDefault="00E24414" w:rsidP="00355929">
      <w:pPr>
        <w:spacing w:before="100" w:beforeAutospacing="1" w:after="100" w:afterAutospacing="1"/>
        <w:jc w:val="both"/>
        <w:rPr>
          <w:rFonts w:ascii="Times New Roman" w:eastAsia="Times New Roman" w:hAnsi="Times New Roman" w:cs="Times New Roman"/>
          <w:sz w:val="24"/>
          <w:szCs w:val="24"/>
        </w:rPr>
      </w:pPr>
      <w:r w:rsidRPr="0052275E">
        <w:rPr>
          <w:rFonts w:ascii="Times New Roman" w:eastAsia="Times New Roman" w:hAnsi="Times New Roman" w:cs="Times New Roman"/>
          <w:b/>
          <w:bCs/>
          <w:sz w:val="24"/>
          <w:szCs w:val="24"/>
        </w:rPr>
        <w:t>Equipment</w:t>
      </w:r>
      <w:r w:rsidR="00355929">
        <w:rPr>
          <w:rFonts w:ascii="Times New Roman" w:eastAsia="Times New Roman" w:hAnsi="Times New Roman" w:cs="Times New Roman"/>
          <w:b/>
          <w:bCs/>
          <w:sz w:val="24"/>
          <w:szCs w:val="24"/>
        </w:rPr>
        <w:t xml:space="preserve"> </w:t>
      </w:r>
      <w:r w:rsidRPr="0052275E">
        <w:rPr>
          <w:rFonts w:ascii="Times New Roman" w:eastAsia="Times New Roman" w:hAnsi="Times New Roman" w:cs="Times New Roman"/>
          <w:sz w:val="24"/>
          <w:szCs w:val="24"/>
        </w:rPr>
        <w:t xml:space="preserve">- </w:t>
      </w:r>
      <w:r w:rsidR="00355929" w:rsidRPr="00355929">
        <w:rPr>
          <w:rFonts w:ascii="Times New Roman" w:eastAsia="Times New Roman" w:hAnsi="Times New Roman" w:cs="Times New Roman"/>
          <w:sz w:val="24"/>
          <w:szCs w:val="24"/>
        </w:rPr>
        <w:t>Provide a list of nonexpendable items to be purchased. Nonexpendable equipment is defined as tangible property with a useful life exceeding one year and an acquisition cost of $100 or more per unit. (For items costing less than $100, an organization’s capitalization policy may apply.) Expendable items should be categorized under "Supplies."</w:t>
      </w:r>
    </w:p>
    <w:p w14:paraId="78DCC39D" w14:textId="77777777" w:rsidR="00355929" w:rsidRPr="00355929" w:rsidRDefault="00355929" w:rsidP="00355929">
      <w:pPr>
        <w:spacing w:before="100" w:beforeAutospacing="1" w:after="100" w:afterAutospacing="1"/>
        <w:jc w:val="both"/>
        <w:rPr>
          <w:rFonts w:ascii="Times New Roman" w:eastAsia="Times New Roman" w:hAnsi="Times New Roman" w:cs="Times New Roman"/>
          <w:sz w:val="24"/>
          <w:szCs w:val="24"/>
        </w:rPr>
      </w:pPr>
      <w:r w:rsidRPr="00355929">
        <w:rPr>
          <w:rFonts w:ascii="Times New Roman" w:eastAsia="Times New Roman" w:hAnsi="Times New Roman" w:cs="Times New Roman"/>
          <w:sz w:val="24"/>
          <w:szCs w:val="24"/>
        </w:rPr>
        <w:lastRenderedPageBreak/>
        <w:t>Evaluate the cost-effectiveness of purchasing versus leasing equipment, particularly for high-cost items or those subject to rapid technological advancements. Costs associated with rented or leased equipment should be included under the "Contractual" category.</w:t>
      </w:r>
    </w:p>
    <w:p w14:paraId="2AB72954" w14:textId="3E38E3F2" w:rsidR="00E24414" w:rsidRPr="0052275E" w:rsidRDefault="00355929" w:rsidP="00355929">
      <w:pPr>
        <w:spacing w:before="100" w:beforeAutospacing="1" w:after="100" w:afterAutospacing="1"/>
        <w:jc w:val="both"/>
        <w:rPr>
          <w:rFonts w:ascii="Times New Roman" w:eastAsia="Times New Roman" w:hAnsi="Times New Roman" w:cs="Times New Roman"/>
          <w:sz w:val="24"/>
          <w:szCs w:val="24"/>
        </w:rPr>
      </w:pPr>
      <w:r w:rsidRPr="00355929">
        <w:rPr>
          <w:rFonts w:ascii="Times New Roman" w:eastAsia="Times New Roman" w:hAnsi="Times New Roman" w:cs="Times New Roman"/>
          <w:sz w:val="24"/>
          <w:szCs w:val="24"/>
        </w:rPr>
        <w:t>Clearly explain the necessity of each equipment item and its role in achieving the project’s objectives.</w:t>
      </w:r>
    </w:p>
    <w:p w14:paraId="4FB9373C" w14:textId="2E385353" w:rsidR="00E24414" w:rsidRPr="0052275E" w:rsidRDefault="00E24414" w:rsidP="00E24414">
      <w:pPr>
        <w:spacing w:before="100" w:beforeAutospacing="1" w:after="100" w:afterAutospacing="1"/>
        <w:jc w:val="both"/>
        <w:rPr>
          <w:rFonts w:ascii="Times New Roman" w:eastAsia="Times New Roman" w:hAnsi="Times New Roman" w:cs="Times New Roman"/>
          <w:sz w:val="24"/>
          <w:szCs w:val="24"/>
        </w:rPr>
      </w:pPr>
      <w:r w:rsidRPr="0052275E">
        <w:rPr>
          <w:rFonts w:ascii="Times New Roman" w:eastAsia="Times New Roman" w:hAnsi="Times New Roman" w:cs="Times New Roman"/>
          <w:b/>
          <w:sz w:val="24"/>
          <w:szCs w:val="24"/>
        </w:rPr>
        <w:t xml:space="preserve">Supplies </w:t>
      </w:r>
      <w:r w:rsidRPr="0052275E">
        <w:rPr>
          <w:rFonts w:ascii="Times New Roman" w:eastAsia="Times New Roman" w:hAnsi="Times New Roman" w:cs="Times New Roman"/>
          <w:sz w:val="24"/>
          <w:szCs w:val="24"/>
        </w:rPr>
        <w:t xml:space="preserve">– </w:t>
      </w:r>
      <w:r w:rsidR="00355929" w:rsidRPr="00355929">
        <w:rPr>
          <w:rFonts w:ascii="Times New Roman" w:eastAsia="Times New Roman" w:hAnsi="Times New Roman" w:cs="Times New Roman"/>
          <w:sz w:val="24"/>
          <w:szCs w:val="24"/>
        </w:rPr>
        <w:t xml:space="preserve">Provide a detailed list of costs required to support the project. Supplies are defined as expendable materials with a useful life of less than one year or an acquisition cost of less than $100 per unit. This category typically includes items that are consumed or depleted </w:t>
      </w:r>
      <w:proofErr w:type="gramStart"/>
      <w:r w:rsidR="00355929" w:rsidRPr="00355929">
        <w:rPr>
          <w:rFonts w:ascii="Times New Roman" w:eastAsia="Times New Roman" w:hAnsi="Times New Roman" w:cs="Times New Roman"/>
          <w:sz w:val="24"/>
          <w:szCs w:val="24"/>
        </w:rPr>
        <w:t>during the course of</w:t>
      </w:r>
      <w:proofErr w:type="gramEnd"/>
      <w:r w:rsidR="00355929" w:rsidRPr="00355929">
        <w:rPr>
          <w:rFonts w:ascii="Times New Roman" w:eastAsia="Times New Roman" w:hAnsi="Times New Roman" w:cs="Times New Roman"/>
          <w:sz w:val="24"/>
          <w:szCs w:val="24"/>
        </w:rPr>
        <w:t xml:space="preserve"> the project.</w:t>
      </w:r>
    </w:p>
    <w:p w14:paraId="7CFB5D02" w14:textId="02546276" w:rsidR="00355929" w:rsidRPr="00355929" w:rsidRDefault="00E24414" w:rsidP="00E24414">
      <w:pPr>
        <w:spacing w:before="100" w:beforeAutospacing="1" w:after="100" w:afterAutospacing="1"/>
        <w:jc w:val="both"/>
        <w:rPr>
          <w:rFonts w:ascii="Times New Roman" w:eastAsia="Times New Roman" w:hAnsi="Times New Roman" w:cs="Times New Roman"/>
          <w:bCs/>
          <w:sz w:val="24"/>
          <w:szCs w:val="24"/>
        </w:rPr>
      </w:pPr>
      <w:r w:rsidRPr="0052275E">
        <w:rPr>
          <w:rFonts w:ascii="Times New Roman" w:eastAsia="Times New Roman" w:hAnsi="Times New Roman" w:cs="Times New Roman"/>
          <w:b/>
          <w:sz w:val="24"/>
          <w:szCs w:val="24"/>
        </w:rPr>
        <w:t xml:space="preserve">Travel </w:t>
      </w:r>
      <w:r w:rsidR="00355929">
        <w:rPr>
          <w:rFonts w:ascii="Times New Roman" w:eastAsia="Times New Roman" w:hAnsi="Times New Roman" w:cs="Times New Roman"/>
          <w:bCs/>
          <w:sz w:val="24"/>
          <w:szCs w:val="24"/>
        </w:rPr>
        <w:t xml:space="preserve">– </w:t>
      </w:r>
      <w:r w:rsidR="00355929" w:rsidRPr="00355929">
        <w:rPr>
          <w:rFonts w:ascii="Times New Roman" w:eastAsia="Times New Roman" w:hAnsi="Times New Roman" w:cs="Times New Roman"/>
          <w:bCs/>
          <w:sz w:val="24"/>
          <w:szCs w:val="24"/>
        </w:rPr>
        <w:t>Itemize travel expenses for project personnel, detailing the purpose (e.g., staff attending coordinator meetings or site visits). Provide a breakdown of costs, including the number of travelers, duration, and associated expenses (e.g., airfare, lodging, meals). If known, specify the travel locations.</w:t>
      </w:r>
    </w:p>
    <w:p w14:paraId="0F88C9B9" w14:textId="2EE29EE0" w:rsidR="00E24414" w:rsidRPr="0052275E" w:rsidRDefault="00E24414" w:rsidP="00E24414">
      <w:pPr>
        <w:spacing w:before="100" w:beforeAutospacing="1" w:after="100" w:afterAutospacing="1"/>
        <w:jc w:val="both"/>
        <w:rPr>
          <w:rFonts w:ascii="Times New Roman" w:eastAsia="Times New Roman" w:hAnsi="Times New Roman" w:cs="Times New Roman"/>
          <w:sz w:val="24"/>
          <w:szCs w:val="24"/>
        </w:rPr>
      </w:pPr>
      <w:r w:rsidRPr="0052275E">
        <w:rPr>
          <w:rFonts w:ascii="Times New Roman" w:eastAsia="Times New Roman" w:hAnsi="Times New Roman" w:cs="Times New Roman"/>
          <w:b/>
          <w:sz w:val="24"/>
          <w:szCs w:val="24"/>
        </w:rPr>
        <w:t xml:space="preserve">Training </w:t>
      </w:r>
      <w:r w:rsidRPr="0052275E">
        <w:rPr>
          <w:rFonts w:ascii="Times New Roman" w:eastAsia="Times New Roman" w:hAnsi="Times New Roman" w:cs="Times New Roman"/>
          <w:sz w:val="24"/>
          <w:szCs w:val="24"/>
        </w:rPr>
        <w:t xml:space="preserve">– </w:t>
      </w:r>
      <w:r w:rsidR="00355929" w:rsidRPr="00355929">
        <w:rPr>
          <w:rFonts w:ascii="Times New Roman" w:eastAsia="Times New Roman" w:hAnsi="Times New Roman" w:cs="Times New Roman"/>
          <w:color w:val="000000"/>
          <w:sz w:val="24"/>
          <w:szCs w:val="24"/>
        </w:rPr>
        <w:t>Itemize training expenses for project personnel, specifying the purpose and scope (e.g., staff participation in professional development sessions or certifications). Include details on registration fees, materials, and associated costs. If applicable, outline calculations and provide specific examples.</w:t>
      </w:r>
      <w:r w:rsidR="00355929" w:rsidRPr="00355929">
        <w:t xml:space="preserve"> </w:t>
      </w:r>
      <w:r w:rsidR="00355929" w:rsidRPr="00355929">
        <w:rPr>
          <w:rFonts w:ascii="Times New Roman" w:eastAsia="Times New Roman" w:hAnsi="Times New Roman" w:cs="Times New Roman"/>
          <w:color w:val="000000"/>
          <w:sz w:val="24"/>
          <w:szCs w:val="24"/>
        </w:rPr>
        <w:t xml:space="preserve">If known, specify the </w:t>
      </w:r>
      <w:r w:rsidR="00355929">
        <w:rPr>
          <w:rFonts w:ascii="Times New Roman" w:eastAsia="Times New Roman" w:hAnsi="Times New Roman" w:cs="Times New Roman"/>
          <w:color w:val="000000"/>
          <w:sz w:val="24"/>
          <w:szCs w:val="24"/>
        </w:rPr>
        <w:t>training type</w:t>
      </w:r>
      <w:r w:rsidR="00355929" w:rsidRPr="00355929">
        <w:rPr>
          <w:rFonts w:ascii="Times New Roman" w:eastAsia="Times New Roman" w:hAnsi="Times New Roman" w:cs="Times New Roman"/>
          <w:color w:val="000000"/>
          <w:sz w:val="24"/>
          <w:szCs w:val="24"/>
        </w:rPr>
        <w:t>.</w:t>
      </w:r>
    </w:p>
    <w:p w14:paraId="0DAF7848" w14:textId="77777777" w:rsidR="00E24414" w:rsidRPr="0052275E" w:rsidRDefault="00E24414" w:rsidP="00E24414">
      <w:pPr>
        <w:jc w:val="both"/>
        <w:rPr>
          <w:rFonts w:ascii="Times New Roman" w:eastAsia="Batang" w:hAnsi="Times New Roman" w:cs="Times New Roman"/>
          <w:color w:val="000000"/>
          <w:sz w:val="24"/>
          <w:szCs w:val="24"/>
        </w:rPr>
      </w:pPr>
      <w:r w:rsidRPr="0052275E">
        <w:rPr>
          <w:rFonts w:ascii="Times New Roman" w:eastAsia="Batang" w:hAnsi="Times New Roman" w:cs="Times New Roman"/>
          <w:b/>
          <w:color w:val="000000"/>
          <w:sz w:val="24"/>
          <w:szCs w:val="24"/>
        </w:rPr>
        <w:t>Other Direct Costs</w:t>
      </w:r>
      <w:r w:rsidRPr="0052275E">
        <w:rPr>
          <w:rFonts w:ascii="Times New Roman" w:eastAsia="Batang" w:hAnsi="Times New Roman" w:cs="Times New Roman"/>
          <w:color w:val="000000"/>
          <w:sz w:val="24"/>
          <w:szCs w:val="24"/>
        </w:rPr>
        <w:t xml:space="preserve"> – Not applicable to OPSC Applicants.</w:t>
      </w:r>
    </w:p>
    <w:p w14:paraId="1FA60CDE" w14:textId="77777777" w:rsidR="00E24414" w:rsidRPr="0052275E" w:rsidRDefault="00E24414" w:rsidP="00E24414">
      <w:pPr>
        <w:jc w:val="both"/>
        <w:rPr>
          <w:rFonts w:ascii="Times New Roman" w:eastAsia="Batang" w:hAnsi="Times New Roman" w:cs="Times New Roman"/>
          <w:color w:val="000000"/>
          <w:sz w:val="24"/>
          <w:szCs w:val="24"/>
        </w:rPr>
      </w:pPr>
    </w:p>
    <w:p w14:paraId="404868A8" w14:textId="77777777" w:rsidR="00E24414" w:rsidRPr="0052275E" w:rsidRDefault="00E24414" w:rsidP="00E24414">
      <w:pPr>
        <w:jc w:val="both"/>
        <w:rPr>
          <w:rFonts w:ascii="Times New Roman" w:eastAsia="Batang" w:hAnsi="Times New Roman" w:cs="Times New Roman"/>
          <w:color w:val="000000"/>
          <w:sz w:val="24"/>
          <w:szCs w:val="24"/>
        </w:rPr>
      </w:pPr>
      <w:r w:rsidRPr="0052275E">
        <w:rPr>
          <w:rFonts w:ascii="Times New Roman" w:eastAsia="Batang" w:hAnsi="Times New Roman" w:cs="Times New Roman"/>
          <w:b/>
          <w:color w:val="000000"/>
          <w:sz w:val="24"/>
          <w:szCs w:val="24"/>
        </w:rPr>
        <w:t>Indirect Costs</w:t>
      </w:r>
      <w:r w:rsidRPr="0052275E">
        <w:rPr>
          <w:rFonts w:ascii="Times New Roman" w:eastAsia="Batang" w:hAnsi="Times New Roman" w:cs="Times New Roman"/>
          <w:color w:val="000000"/>
          <w:sz w:val="24"/>
          <w:szCs w:val="24"/>
        </w:rPr>
        <w:t xml:space="preserve"> - Not applicable to OPSC Applicants</w:t>
      </w:r>
    </w:p>
    <w:p w14:paraId="34E3BDDD" w14:textId="7DFC0D6B" w:rsidR="00E24414" w:rsidRPr="0052275E" w:rsidRDefault="00E24414" w:rsidP="00E24414">
      <w:pPr>
        <w:jc w:val="both"/>
        <w:rPr>
          <w:rFonts w:ascii="Times New Roman" w:eastAsia="Batang" w:hAnsi="Times New Roman" w:cs="Times New Roman"/>
          <w:color w:val="000000"/>
          <w:sz w:val="24"/>
          <w:szCs w:val="24"/>
        </w:rPr>
      </w:pPr>
    </w:p>
    <w:p w14:paraId="499BB5EF" w14:textId="759F7999" w:rsidR="006811A0" w:rsidRPr="0052275E" w:rsidRDefault="006811A0" w:rsidP="00E24414">
      <w:pPr>
        <w:jc w:val="both"/>
        <w:rPr>
          <w:rFonts w:ascii="Times New Roman" w:eastAsia="Batang" w:hAnsi="Times New Roman" w:cs="Times New Roman"/>
          <w:color w:val="000000"/>
          <w:sz w:val="24"/>
          <w:szCs w:val="24"/>
        </w:rPr>
      </w:pPr>
    </w:p>
    <w:p w14:paraId="0208D261" w14:textId="3B50B31F" w:rsidR="006811A0" w:rsidRDefault="006811A0" w:rsidP="00E24414">
      <w:pPr>
        <w:jc w:val="both"/>
        <w:rPr>
          <w:rFonts w:ascii="Times New Roman" w:eastAsia="Batang" w:hAnsi="Times New Roman" w:cs="Times New Roman"/>
          <w:color w:val="000000"/>
          <w:sz w:val="24"/>
          <w:szCs w:val="24"/>
        </w:rPr>
      </w:pPr>
    </w:p>
    <w:p w14:paraId="21F48175" w14:textId="3C172D23" w:rsidR="000477FC" w:rsidRDefault="000477FC" w:rsidP="00E24414">
      <w:pPr>
        <w:jc w:val="both"/>
        <w:rPr>
          <w:rFonts w:ascii="Times New Roman" w:eastAsia="Batang" w:hAnsi="Times New Roman" w:cs="Times New Roman"/>
          <w:color w:val="000000"/>
          <w:sz w:val="24"/>
          <w:szCs w:val="24"/>
        </w:rPr>
      </w:pPr>
    </w:p>
    <w:p w14:paraId="602B6411" w14:textId="7BAABD88" w:rsidR="000477FC" w:rsidRDefault="000477FC" w:rsidP="00E24414">
      <w:pPr>
        <w:jc w:val="both"/>
        <w:rPr>
          <w:rFonts w:ascii="Times New Roman" w:eastAsia="Batang" w:hAnsi="Times New Roman" w:cs="Times New Roman"/>
          <w:color w:val="000000"/>
          <w:sz w:val="24"/>
          <w:szCs w:val="24"/>
        </w:rPr>
      </w:pPr>
    </w:p>
    <w:p w14:paraId="6036170C" w14:textId="161EFEF4" w:rsidR="000477FC" w:rsidRDefault="000477FC" w:rsidP="00E24414">
      <w:pPr>
        <w:jc w:val="both"/>
        <w:rPr>
          <w:rFonts w:ascii="Times New Roman" w:eastAsia="Batang" w:hAnsi="Times New Roman" w:cs="Times New Roman"/>
          <w:color w:val="000000"/>
          <w:sz w:val="24"/>
          <w:szCs w:val="24"/>
        </w:rPr>
      </w:pPr>
    </w:p>
    <w:p w14:paraId="3E279714" w14:textId="0FDBBC33" w:rsidR="000477FC" w:rsidRDefault="000477FC" w:rsidP="00E24414">
      <w:pPr>
        <w:jc w:val="both"/>
        <w:rPr>
          <w:rFonts w:ascii="Times New Roman" w:eastAsia="Batang" w:hAnsi="Times New Roman" w:cs="Times New Roman"/>
          <w:color w:val="000000"/>
          <w:sz w:val="24"/>
          <w:szCs w:val="24"/>
        </w:rPr>
      </w:pPr>
    </w:p>
    <w:p w14:paraId="7BCFB383" w14:textId="6A269143" w:rsidR="000477FC" w:rsidRDefault="000477FC" w:rsidP="00E24414">
      <w:pPr>
        <w:jc w:val="both"/>
        <w:rPr>
          <w:rFonts w:ascii="Times New Roman" w:eastAsia="Batang" w:hAnsi="Times New Roman" w:cs="Times New Roman"/>
          <w:color w:val="000000"/>
          <w:sz w:val="24"/>
          <w:szCs w:val="24"/>
        </w:rPr>
      </w:pPr>
    </w:p>
    <w:p w14:paraId="649FAE19" w14:textId="5CE6F176" w:rsidR="000477FC" w:rsidRDefault="000477FC" w:rsidP="00E24414">
      <w:pPr>
        <w:jc w:val="both"/>
        <w:rPr>
          <w:rFonts w:ascii="Times New Roman" w:eastAsia="Batang" w:hAnsi="Times New Roman" w:cs="Times New Roman"/>
          <w:color w:val="000000"/>
          <w:sz w:val="24"/>
          <w:szCs w:val="24"/>
        </w:rPr>
      </w:pPr>
    </w:p>
    <w:p w14:paraId="22CA29CA" w14:textId="40B1EFC4" w:rsidR="000477FC" w:rsidRDefault="000477FC" w:rsidP="00E24414">
      <w:pPr>
        <w:jc w:val="both"/>
        <w:rPr>
          <w:rFonts w:ascii="Times New Roman" w:eastAsia="Batang" w:hAnsi="Times New Roman" w:cs="Times New Roman"/>
          <w:color w:val="000000"/>
          <w:sz w:val="24"/>
          <w:szCs w:val="24"/>
        </w:rPr>
      </w:pPr>
    </w:p>
    <w:p w14:paraId="054813B0" w14:textId="3928067A" w:rsidR="000477FC" w:rsidRDefault="000477FC" w:rsidP="00E24414">
      <w:pPr>
        <w:jc w:val="both"/>
        <w:rPr>
          <w:rFonts w:ascii="Times New Roman" w:eastAsia="Batang" w:hAnsi="Times New Roman" w:cs="Times New Roman"/>
          <w:color w:val="000000"/>
          <w:sz w:val="24"/>
          <w:szCs w:val="24"/>
        </w:rPr>
      </w:pPr>
    </w:p>
    <w:p w14:paraId="4F8D515C" w14:textId="7B77047E" w:rsidR="000477FC" w:rsidRDefault="000477FC" w:rsidP="00E24414">
      <w:pPr>
        <w:jc w:val="both"/>
        <w:rPr>
          <w:rFonts w:ascii="Times New Roman" w:eastAsia="Batang" w:hAnsi="Times New Roman" w:cs="Times New Roman"/>
          <w:color w:val="000000"/>
          <w:sz w:val="24"/>
          <w:szCs w:val="24"/>
        </w:rPr>
      </w:pPr>
    </w:p>
    <w:p w14:paraId="1FF46051" w14:textId="7D1FD7B7" w:rsidR="000477FC" w:rsidRDefault="000477FC" w:rsidP="00E24414">
      <w:pPr>
        <w:jc w:val="both"/>
        <w:rPr>
          <w:rFonts w:ascii="Times New Roman" w:eastAsia="Batang" w:hAnsi="Times New Roman" w:cs="Times New Roman"/>
          <w:color w:val="000000"/>
          <w:sz w:val="24"/>
          <w:szCs w:val="24"/>
        </w:rPr>
      </w:pPr>
    </w:p>
    <w:p w14:paraId="49A394F2" w14:textId="2395DF5C" w:rsidR="000477FC" w:rsidRDefault="000477FC" w:rsidP="00E24414">
      <w:pPr>
        <w:jc w:val="both"/>
        <w:rPr>
          <w:rFonts w:ascii="Times New Roman" w:eastAsia="Batang" w:hAnsi="Times New Roman" w:cs="Times New Roman"/>
          <w:color w:val="000000"/>
          <w:sz w:val="24"/>
          <w:szCs w:val="24"/>
        </w:rPr>
      </w:pPr>
    </w:p>
    <w:p w14:paraId="47A67EEC" w14:textId="59600DE8" w:rsidR="000477FC" w:rsidRDefault="000477FC" w:rsidP="00E24414">
      <w:pPr>
        <w:jc w:val="both"/>
        <w:rPr>
          <w:rFonts w:ascii="Times New Roman" w:eastAsia="Batang" w:hAnsi="Times New Roman" w:cs="Times New Roman"/>
          <w:color w:val="000000"/>
          <w:sz w:val="24"/>
          <w:szCs w:val="24"/>
        </w:rPr>
      </w:pPr>
    </w:p>
    <w:p w14:paraId="550265E1" w14:textId="580B5875" w:rsidR="000477FC" w:rsidRDefault="000477FC" w:rsidP="00E24414">
      <w:pPr>
        <w:jc w:val="both"/>
        <w:rPr>
          <w:rFonts w:ascii="Times New Roman" w:eastAsia="Batang" w:hAnsi="Times New Roman" w:cs="Times New Roman"/>
          <w:color w:val="000000"/>
          <w:sz w:val="24"/>
          <w:szCs w:val="24"/>
        </w:rPr>
      </w:pPr>
    </w:p>
    <w:p w14:paraId="464D53AD" w14:textId="1F8FDF27" w:rsidR="000477FC" w:rsidRDefault="000477FC" w:rsidP="00E24414">
      <w:pPr>
        <w:jc w:val="both"/>
        <w:rPr>
          <w:rFonts w:ascii="Times New Roman" w:eastAsia="Batang" w:hAnsi="Times New Roman" w:cs="Times New Roman"/>
          <w:color w:val="000000"/>
          <w:sz w:val="24"/>
          <w:szCs w:val="24"/>
        </w:rPr>
      </w:pPr>
    </w:p>
    <w:p w14:paraId="6D70A3B2" w14:textId="1544DD47" w:rsidR="000477FC" w:rsidRDefault="000477FC" w:rsidP="00E24414">
      <w:pPr>
        <w:jc w:val="both"/>
        <w:rPr>
          <w:rFonts w:ascii="Times New Roman" w:eastAsia="Batang" w:hAnsi="Times New Roman" w:cs="Times New Roman"/>
          <w:color w:val="000000"/>
          <w:sz w:val="24"/>
          <w:szCs w:val="24"/>
        </w:rPr>
      </w:pPr>
    </w:p>
    <w:p w14:paraId="0DE998C7" w14:textId="5596D5AB" w:rsidR="000477FC" w:rsidRDefault="000477FC" w:rsidP="00E24414">
      <w:pPr>
        <w:jc w:val="both"/>
        <w:rPr>
          <w:rFonts w:ascii="Times New Roman" w:eastAsia="Batang" w:hAnsi="Times New Roman" w:cs="Times New Roman"/>
          <w:color w:val="000000"/>
          <w:sz w:val="24"/>
          <w:szCs w:val="24"/>
        </w:rPr>
      </w:pPr>
    </w:p>
    <w:p w14:paraId="168FF6FC" w14:textId="2C02F0AC" w:rsidR="000477FC" w:rsidRDefault="000477FC" w:rsidP="00E24414">
      <w:pPr>
        <w:jc w:val="both"/>
        <w:rPr>
          <w:rFonts w:ascii="Times New Roman" w:eastAsia="Batang" w:hAnsi="Times New Roman" w:cs="Times New Roman"/>
          <w:color w:val="000000"/>
          <w:sz w:val="24"/>
          <w:szCs w:val="24"/>
        </w:rPr>
      </w:pPr>
    </w:p>
    <w:p w14:paraId="07D7C922" w14:textId="77777777" w:rsidR="000477FC" w:rsidRPr="0052275E" w:rsidRDefault="000477FC" w:rsidP="00E24414">
      <w:pPr>
        <w:jc w:val="both"/>
        <w:rPr>
          <w:rFonts w:ascii="Times New Roman" w:eastAsia="Batang" w:hAnsi="Times New Roman" w:cs="Times New Roman"/>
          <w:color w:val="000000"/>
          <w:sz w:val="24"/>
          <w:szCs w:val="24"/>
        </w:rPr>
      </w:pPr>
    </w:p>
    <w:p w14:paraId="1FF7900B" w14:textId="77777777" w:rsidR="00E24414" w:rsidRPr="0052275E" w:rsidRDefault="00E24414" w:rsidP="00E24414">
      <w:pPr>
        <w:jc w:val="both"/>
        <w:rPr>
          <w:rFonts w:ascii="Times New Roman" w:eastAsia="Batang" w:hAnsi="Times New Roman" w:cs="Times New Roman"/>
          <w:color w:val="000000"/>
          <w:sz w:val="24"/>
          <w:szCs w:val="24"/>
        </w:rPr>
      </w:pPr>
      <w:r w:rsidRPr="0052275E">
        <w:rPr>
          <w:rFonts w:ascii="Times New Roman" w:eastAsia="Times New Roman" w:hAnsi="Times New Roman" w:cs="Times New Roman"/>
          <w:b/>
          <w:bCs/>
          <w:color w:val="000000"/>
          <w:sz w:val="24"/>
          <w:szCs w:val="24"/>
          <w:u w:val="single"/>
        </w:rPr>
        <w:lastRenderedPageBreak/>
        <w:t>Personnel</w:t>
      </w:r>
    </w:p>
    <w:p w14:paraId="775DB7C8"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p>
    <w:p w14:paraId="61605FED"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52275E">
        <w:rPr>
          <w:rFonts w:ascii="Times New Roman" w:eastAsia="Times New Roman" w:hAnsi="Times New Roman" w:cs="Times New Roman"/>
          <w:b/>
          <w:color w:val="000000"/>
          <w:sz w:val="24"/>
          <w:szCs w:val="24"/>
        </w:rPr>
        <w:t>Position Type:</w:t>
      </w:r>
      <w:r w:rsidRPr="0052275E">
        <w:rPr>
          <w:rFonts w:ascii="Times New Roman" w:eastAsia="Times New Roman" w:hAnsi="Times New Roman" w:cs="Times New Roman"/>
          <w:color w:val="000000"/>
          <w:sz w:val="24"/>
          <w:szCs w:val="24"/>
        </w:rPr>
        <w:t xml:space="preserve"> </w:t>
      </w:r>
    </w:p>
    <w:p w14:paraId="494CF312"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 xml:space="preserve">How many years has OPSC funded this? </w:t>
      </w:r>
    </w:p>
    <w:p w14:paraId="2815C990"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r w:rsidRPr="0052275E">
        <w:rPr>
          <w:rFonts w:ascii="Times New Roman" w:eastAsia="Times New Roman" w:hAnsi="Times New Roman" w:cs="Times New Roman"/>
          <w:b/>
          <w:color w:val="000000"/>
          <w:sz w:val="24"/>
          <w:szCs w:val="24"/>
        </w:rPr>
        <w:t xml:space="preserve">Is this position currently filled? </w:t>
      </w:r>
      <w:r w:rsidRPr="0052275E">
        <w:rPr>
          <w:rFonts w:ascii="Times New Roman" w:eastAsia="Times New Roman" w:hAnsi="Times New Roman" w:cs="Times New Roman"/>
          <w:color w:val="000000"/>
          <w:sz w:val="24"/>
          <w:szCs w:val="24"/>
        </w:rPr>
        <w:t xml:space="preserve"> </w:t>
      </w:r>
    </w:p>
    <w:p w14:paraId="66E272DA" w14:textId="77777777" w:rsidR="00E24414" w:rsidRPr="0052275E" w:rsidRDefault="00E24414" w:rsidP="00E24414">
      <w:pPr>
        <w:spacing w:after="10" w:line="248" w:lineRule="auto"/>
        <w:ind w:right="6"/>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E24414" w:rsidRPr="0052275E" w14:paraId="737A288E" w14:textId="77777777" w:rsidTr="002308D8">
        <w:tc>
          <w:tcPr>
            <w:tcW w:w="2337" w:type="dxa"/>
          </w:tcPr>
          <w:p w14:paraId="185CF15C"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bookmarkStart w:id="2" w:name="_Hlk151114706"/>
            <w:r w:rsidRPr="0052275E">
              <w:rPr>
                <w:rFonts w:ascii="Times New Roman" w:eastAsia="Times New Roman" w:hAnsi="Times New Roman" w:cs="Times New Roman"/>
                <w:b/>
                <w:color w:val="000000"/>
                <w:sz w:val="24"/>
                <w:szCs w:val="24"/>
              </w:rPr>
              <w:t>Year</w:t>
            </w:r>
          </w:p>
        </w:tc>
        <w:tc>
          <w:tcPr>
            <w:tcW w:w="2337" w:type="dxa"/>
          </w:tcPr>
          <w:p w14:paraId="40A419EF" w14:textId="78322545"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20</w:t>
            </w:r>
            <w:r w:rsidR="00617727" w:rsidRPr="0052275E">
              <w:rPr>
                <w:rFonts w:ascii="Times New Roman" w:eastAsia="Times New Roman" w:hAnsi="Times New Roman" w:cs="Times New Roman"/>
                <w:b/>
                <w:color w:val="000000"/>
                <w:sz w:val="24"/>
                <w:szCs w:val="24"/>
              </w:rPr>
              <w:t>2</w:t>
            </w:r>
            <w:r w:rsidR="00994D68">
              <w:rPr>
                <w:rFonts w:ascii="Times New Roman" w:eastAsia="Times New Roman" w:hAnsi="Times New Roman" w:cs="Times New Roman"/>
                <w:b/>
                <w:color w:val="000000"/>
                <w:sz w:val="24"/>
                <w:szCs w:val="24"/>
              </w:rPr>
              <w:t>4</w:t>
            </w:r>
          </w:p>
        </w:tc>
        <w:tc>
          <w:tcPr>
            <w:tcW w:w="2338" w:type="dxa"/>
          </w:tcPr>
          <w:p w14:paraId="7283B28C" w14:textId="68FAF316"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1</w:t>
            </w:r>
            <w:r w:rsidRPr="0052275E">
              <w:rPr>
                <w:rFonts w:ascii="Times New Roman" w:eastAsia="Times New Roman" w:hAnsi="Times New Roman" w:cs="Times New Roman"/>
                <w:b/>
                <w:color w:val="000000"/>
                <w:sz w:val="24"/>
                <w:szCs w:val="24"/>
                <w:vertAlign w:val="superscript"/>
              </w:rPr>
              <w:t>st</w:t>
            </w:r>
            <w:r w:rsidRPr="0052275E">
              <w:rPr>
                <w:rFonts w:ascii="Times New Roman" w:eastAsia="Times New Roman" w:hAnsi="Times New Roman" w:cs="Times New Roman"/>
                <w:b/>
                <w:color w:val="000000"/>
                <w:sz w:val="24"/>
                <w:szCs w:val="24"/>
              </w:rPr>
              <w:t xml:space="preserve"> half 20</w:t>
            </w:r>
            <w:r w:rsidR="00617727" w:rsidRPr="0052275E">
              <w:rPr>
                <w:rFonts w:ascii="Times New Roman" w:eastAsia="Times New Roman" w:hAnsi="Times New Roman" w:cs="Times New Roman"/>
                <w:b/>
                <w:color w:val="000000"/>
                <w:sz w:val="24"/>
                <w:szCs w:val="24"/>
              </w:rPr>
              <w:t>2</w:t>
            </w:r>
            <w:r w:rsidR="00994D68">
              <w:rPr>
                <w:rFonts w:ascii="Times New Roman" w:eastAsia="Times New Roman" w:hAnsi="Times New Roman" w:cs="Times New Roman"/>
                <w:b/>
                <w:color w:val="000000"/>
                <w:sz w:val="24"/>
                <w:szCs w:val="24"/>
              </w:rPr>
              <w:t>5</w:t>
            </w:r>
          </w:p>
        </w:tc>
        <w:tc>
          <w:tcPr>
            <w:tcW w:w="2338" w:type="dxa"/>
          </w:tcPr>
          <w:p w14:paraId="4165A510" w14:textId="55FD8D48"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20</w:t>
            </w:r>
            <w:r w:rsidR="00617727" w:rsidRPr="0052275E">
              <w:rPr>
                <w:rFonts w:ascii="Times New Roman" w:eastAsia="Times New Roman" w:hAnsi="Times New Roman" w:cs="Times New Roman"/>
                <w:b/>
                <w:color w:val="000000"/>
                <w:sz w:val="24"/>
                <w:szCs w:val="24"/>
              </w:rPr>
              <w:t>2</w:t>
            </w:r>
            <w:r w:rsidR="00994D68">
              <w:rPr>
                <w:rFonts w:ascii="Times New Roman" w:eastAsia="Times New Roman" w:hAnsi="Times New Roman" w:cs="Times New Roman"/>
                <w:b/>
                <w:color w:val="000000"/>
                <w:sz w:val="24"/>
                <w:szCs w:val="24"/>
              </w:rPr>
              <w:t>6</w:t>
            </w:r>
            <w:r w:rsidRPr="0052275E">
              <w:rPr>
                <w:rFonts w:ascii="Times New Roman" w:eastAsia="Times New Roman" w:hAnsi="Times New Roman" w:cs="Times New Roman"/>
                <w:b/>
                <w:color w:val="000000"/>
                <w:sz w:val="24"/>
                <w:szCs w:val="24"/>
              </w:rPr>
              <w:t xml:space="preserve"> Request</w:t>
            </w:r>
          </w:p>
        </w:tc>
      </w:tr>
      <w:bookmarkEnd w:id="2"/>
      <w:tr w:rsidR="00E24414" w:rsidRPr="0052275E" w14:paraId="752C0A1E" w14:textId="77777777" w:rsidTr="002308D8">
        <w:tc>
          <w:tcPr>
            <w:tcW w:w="2337" w:type="dxa"/>
          </w:tcPr>
          <w:p w14:paraId="3072D64F"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Awarded</w:t>
            </w:r>
          </w:p>
        </w:tc>
        <w:tc>
          <w:tcPr>
            <w:tcW w:w="2337" w:type="dxa"/>
          </w:tcPr>
          <w:p w14:paraId="40945EF4"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170B90B5"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31BB2FF8"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52275E" w14:paraId="24745F15" w14:textId="77777777" w:rsidTr="002308D8">
        <w:tc>
          <w:tcPr>
            <w:tcW w:w="2337" w:type="dxa"/>
          </w:tcPr>
          <w:p w14:paraId="358D169D"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Spent</w:t>
            </w:r>
          </w:p>
        </w:tc>
        <w:tc>
          <w:tcPr>
            <w:tcW w:w="2337" w:type="dxa"/>
          </w:tcPr>
          <w:p w14:paraId="00A9464D"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8FAB376"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14:paraId="44C3BE9D"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52275E" w14:paraId="7B60842E" w14:textId="77777777" w:rsidTr="002308D8">
        <w:tc>
          <w:tcPr>
            <w:tcW w:w="2337" w:type="dxa"/>
          </w:tcPr>
          <w:p w14:paraId="1F707E80"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r w:rsidRPr="0052275E">
              <w:rPr>
                <w:rFonts w:ascii="Times New Roman" w:eastAsia="Times New Roman" w:hAnsi="Times New Roman" w:cs="Times New Roman"/>
                <w:b/>
                <w:color w:val="000000"/>
                <w:sz w:val="24"/>
                <w:szCs w:val="24"/>
              </w:rPr>
              <w:t>% Spent</w:t>
            </w:r>
          </w:p>
        </w:tc>
        <w:tc>
          <w:tcPr>
            <w:tcW w:w="2337" w:type="dxa"/>
          </w:tcPr>
          <w:p w14:paraId="39B1AE1F"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071A8E3"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14:paraId="5368ED32"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14:paraId="40BBE3EE" w14:textId="77777777" w:rsidR="00E24414" w:rsidRPr="0052275E"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14:paraId="37DC0DED" w14:textId="77777777" w:rsidR="000477FC" w:rsidRDefault="00E24414" w:rsidP="000477FC">
      <w:pPr>
        <w:numPr>
          <w:ilvl w:val="0"/>
          <w:numId w:val="2"/>
        </w:numPr>
        <w:spacing w:after="160" w:line="259" w:lineRule="auto"/>
        <w:jc w:val="both"/>
        <w:rPr>
          <w:rFonts w:ascii="Times New Roman" w:eastAsia="Batang" w:hAnsi="Times New Roman" w:cs="Times New Roman"/>
          <w:b/>
          <w:color w:val="000000"/>
          <w:sz w:val="24"/>
          <w:szCs w:val="24"/>
        </w:rPr>
      </w:pPr>
      <w:bookmarkStart w:id="3" w:name="_Hlk184134304"/>
      <w:r w:rsidRPr="0052275E">
        <w:rPr>
          <w:rFonts w:ascii="Times New Roman" w:eastAsia="Batang" w:hAnsi="Times New Roman" w:cs="Times New Roman"/>
          <w:b/>
          <w:color w:val="000000"/>
          <w:sz w:val="24"/>
          <w:szCs w:val="24"/>
        </w:rPr>
        <w:t>How much funding for this position is needed and for what?</w:t>
      </w:r>
    </w:p>
    <w:p w14:paraId="2BE38A92" w14:textId="77777777" w:rsidR="000477FC" w:rsidRDefault="00E24414" w:rsidP="000477FC">
      <w:pPr>
        <w:numPr>
          <w:ilvl w:val="0"/>
          <w:numId w:val="2"/>
        </w:numPr>
        <w:spacing w:after="160" w:line="259" w:lineRule="auto"/>
        <w:jc w:val="both"/>
        <w:rPr>
          <w:rFonts w:ascii="Times New Roman" w:eastAsia="Batang" w:hAnsi="Times New Roman" w:cs="Times New Roman"/>
          <w:b/>
          <w:color w:val="000000"/>
          <w:sz w:val="24"/>
          <w:szCs w:val="24"/>
        </w:rPr>
      </w:pPr>
      <w:r w:rsidRPr="000477FC">
        <w:rPr>
          <w:rFonts w:ascii="Times New Roman" w:eastAsia="Times New Roman" w:hAnsi="Times New Roman" w:cs="Times New Roman"/>
          <w:b/>
          <w:color w:val="000000"/>
          <w:sz w:val="24"/>
          <w:szCs w:val="24"/>
        </w:rPr>
        <w:t>Cost Itemization</w:t>
      </w:r>
    </w:p>
    <w:p w14:paraId="0014F89D" w14:textId="77777777" w:rsidR="000477FC" w:rsidRDefault="00E24414" w:rsidP="000477FC">
      <w:pPr>
        <w:numPr>
          <w:ilvl w:val="0"/>
          <w:numId w:val="2"/>
        </w:numPr>
        <w:spacing w:after="160" w:line="259" w:lineRule="auto"/>
        <w:jc w:val="both"/>
        <w:rPr>
          <w:rFonts w:ascii="Times New Roman" w:eastAsia="Batang" w:hAnsi="Times New Roman" w:cs="Times New Roman"/>
          <w:b/>
          <w:color w:val="000000"/>
          <w:sz w:val="24"/>
          <w:szCs w:val="24"/>
        </w:rPr>
      </w:pPr>
      <w:r w:rsidRPr="000477FC">
        <w:rPr>
          <w:rFonts w:ascii="Times New Roman" w:eastAsia="Batang" w:hAnsi="Times New Roman" w:cs="Times New Roman"/>
          <w:b/>
          <w:color w:val="000000"/>
          <w:sz w:val="24"/>
          <w:szCs w:val="24"/>
        </w:rPr>
        <w:t>When is the staff needed?</w:t>
      </w:r>
    </w:p>
    <w:p w14:paraId="73CBF928" w14:textId="77777777" w:rsidR="000477FC" w:rsidRDefault="00E24414" w:rsidP="000477FC">
      <w:pPr>
        <w:numPr>
          <w:ilvl w:val="0"/>
          <w:numId w:val="2"/>
        </w:numPr>
        <w:spacing w:after="160" w:line="259" w:lineRule="auto"/>
        <w:jc w:val="both"/>
        <w:rPr>
          <w:rFonts w:ascii="Times New Roman" w:eastAsia="Batang" w:hAnsi="Times New Roman" w:cs="Times New Roman"/>
          <w:b/>
          <w:color w:val="000000"/>
          <w:sz w:val="24"/>
          <w:szCs w:val="24"/>
        </w:rPr>
      </w:pPr>
      <w:r w:rsidRPr="000477FC">
        <w:rPr>
          <w:rFonts w:ascii="Times New Roman" w:eastAsia="Batang" w:hAnsi="Times New Roman" w:cs="Times New Roman"/>
          <w:b/>
          <w:color w:val="000000"/>
          <w:sz w:val="24"/>
          <w:szCs w:val="24"/>
        </w:rPr>
        <w:t xml:space="preserve">What </w:t>
      </w:r>
      <w:r w:rsidR="00355929" w:rsidRPr="000477FC">
        <w:rPr>
          <w:rFonts w:ascii="Times New Roman" w:eastAsia="Batang" w:hAnsi="Times New Roman" w:cs="Times New Roman"/>
          <w:b/>
          <w:color w:val="000000"/>
          <w:sz w:val="24"/>
          <w:szCs w:val="24"/>
        </w:rPr>
        <w:t>AIMS</w:t>
      </w:r>
      <w:r w:rsidRPr="000477FC">
        <w:rPr>
          <w:rFonts w:ascii="Times New Roman" w:eastAsia="Batang" w:hAnsi="Times New Roman" w:cs="Times New Roman"/>
          <w:b/>
          <w:color w:val="000000"/>
          <w:sz w:val="24"/>
          <w:szCs w:val="24"/>
        </w:rPr>
        <w:t xml:space="preserve"> data or other statistical background were used to justify the request?</w:t>
      </w:r>
    </w:p>
    <w:p w14:paraId="08C2A0B2" w14:textId="65511CD5" w:rsidR="00E24414" w:rsidRPr="000477FC" w:rsidRDefault="00E24414" w:rsidP="000477FC">
      <w:pPr>
        <w:numPr>
          <w:ilvl w:val="0"/>
          <w:numId w:val="2"/>
        </w:numPr>
        <w:spacing w:after="160" w:line="259" w:lineRule="auto"/>
        <w:jc w:val="both"/>
        <w:rPr>
          <w:rFonts w:ascii="Times New Roman" w:eastAsia="Batang" w:hAnsi="Times New Roman" w:cs="Times New Roman"/>
          <w:b/>
          <w:color w:val="000000"/>
          <w:sz w:val="24"/>
          <w:szCs w:val="24"/>
        </w:rPr>
      </w:pPr>
      <w:r w:rsidRPr="000477FC">
        <w:rPr>
          <w:rFonts w:ascii="Times New Roman" w:eastAsia="Batang" w:hAnsi="Times New Roman" w:cs="Times New Roman"/>
          <w:b/>
          <w:color w:val="000000"/>
          <w:sz w:val="24"/>
          <w:szCs w:val="24"/>
        </w:rPr>
        <w:t>What steps have previously been taken to secure resources (</w:t>
      </w:r>
      <w:r w:rsidR="00355929" w:rsidRPr="000477FC">
        <w:rPr>
          <w:rFonts w:ascii="Times New Roman" w:eastAsia="Batang" w:hAnsi="Times New Roman" w:cs="Times New Roman"/>
          <w:b/>
          <w:color w:val="000000"/>
          <w:sz w:val="24"/>
          <w:szCs w:val="24"/>
        </w:rPr>
        <w:t>i.e.,</w:t>
      </w:r>
      <w:r w:rsidRPr="000477FC">
        <w:rPr>
          <w:rFonts w:ascii="Times New Roman" w:eastAsia="Batang" w:hAnsi="Times New Roman" w:cs="Times New Roman"/>
          <w:b/>
          <w:color w:val="000000"/>
          <w:sz w:val="24"/>
          <w:szCs w:val="24"/>
        </w:rPr>
        <w:t xml:space="preserve"> federal grants, donations, fundraisers, etc.)?</w:t>
      </w:r>
    </w:p>
    <w:bookmarkEnd w:id="3"/>
    <w:p w14:paraId="2D9B8516" w14:textId="277B8704"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p w14:paraId="48F76BA3" w14:textId="77777777" w:rsidR="006811A0" w:rsidRPr="0052275E" w:rsidRDefault="006811A0" w:rsidP="00E24414">
      <w:pPr>
        <w:spacing w:after="10" w:line="248" w:lineRule="auto"/>
        <w:ind w:right="13"/>
        <w:jc w:val="both"/>
        <w:rPr>
          <w:rFonts w:ascii="Times New Roman" w:eastAsia="Times New Roman" w:hAnsi="Times New Roman" w:cs="Times New Roman"/>
          <w:color w:val="000000"/>
          <w:sz w:val="24"/>
          <w:szCs w:val="24"/>
        </w:rPr>
      </w:pPr>
    </w:p>
    <w:p w14:paraId="424D6E37" w14:textId="77777777" w:rsidR="00E24414" w:rsidRPr="0052275E" w:rsidRDefault="00E24414" w:rsidP="00E24414">
      <w:pPr>
        <w:spacing w:after="10" w:line="248" w:lineRule="auto"/>
        <w:ind w:right="6"/>
        <w:jc w:val="both"/>
        <w:rPr>
          <w:rFonts w:ascii="Times New Roman" w:eastAsia="Times New Roman" w:hAnsi="Times New Roman" w:cs="Times New Roman"/>
          <w:b/>
          <w:color w:val="000000"/>
          <w:sz w:val="24"/>
          <w:szCs w:val="24"/>
          <w:u w:val="single"/>
        </w:rPr>
      </w:pPr>
      <w:r w:rsidRPr="0052275E">
        <w:rPr>
          <w:rFonts w:ascii="Times New Roman" w:eastAsia="Times New Roman" w:hAnsi="Times New Roman" w:cs="Times New Roman"/>
          <w:b/>
          <w:color w:val="000000"/>
          <w:sz w:val="24"/>
          <w:szCs w:val="24"/>
          <w:u w:val="single"/>
        </w:rPr>
        <w:t>Contracts and Consultants</w:t>
      </w:r>
    </w:p>
    <w:p w14:paraId="2F8A09ED" w14:textId="77777777" w:rsidR="00E24414" w:rsidRPr="0052275E"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14:paraId="5DAB89AF"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52275E">
        <w:rPr>
          <w:rFonts w:ascii="Times New Roman" w:eastAsia="Times New Roman" w:hAnsi="Times New Roman" w:cs="Times New Roman"/>
          <w:b/>
          <w:color w:val="000000"/>
          <w:sz w:val="24"/>
          <w:szCs w:val="24"/>
        </w:rPr>
        <w:t>Service Type:</w:t>
      </w:r>
    </w:p>
    <w:p w14:paraId="18CDEE72"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 xml:space="preserve">How many years has OPSC funded this? </w:t>
      </w:r>
    </w:p>
    <w:p w14:paraId="2F414629"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7727" w:rsidRPr="0052275E" w14:paraId="7536CBC9" w14:textId="77777777" w:rsidTr="002308D8">
        <w:tc>
          <w:tcPr>
            <w:tcW w:w="2337" w:type="dxa"/>
          </w:tcPr>
          <w:p w14:paraId="762D55F4" w14:textId="77777777"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Year</w:t>
            </w:r>
          </w:p>
        </w:tc>
        <w:tc>
          <w:tcPr>
            <w:tcW w:w="2337" w:type="dxa"/>
          </w:tcPr>
          <w:p w14:paraId="44476149" w14:textId="5E642615"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202</w:t>
            </w:r>
            <w:r w:rsidR="00994D68">
              <w:rPr>
                <w:rFonts w:ascii="Times New Roman" w:eastAsia="Times New Roman" w:hAnsi="Times New Roman" w:cs="Times New Roman"/>
                <w:b/>
                <w:color w:val="000000"/>
                <w:sz w:val="24"/>
                <w:szCs w:val="24"/>
              </w:rPr>
              <w:t>4</w:t>
            </w:r>
          </w:p>
        </w:tc>
        <w:tc>
          <w:tcPr>
            <w:tcW w:w="2338" w:type="dxa"/>
          </w:tcPr>
          <w:p w14:paraId="016BF9E0" w14:textId="37753AE3"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1</w:t>
            </w:r>
            <w:r w:rsidRPr="0052275E">
              <w:rPr>
                <w:rFonts w:ascii="Times New Roman" w:eastAsia="Times New Roman" w:hAnsi="Times New Roman" w:cs="Times New Roman"/>
                <w:b/>
                <w:color w:val="000000"/>
                <w:sz w:val="24"/>
                <w:szCs w:val="24"/>
                <w:vertAlign w:val="superscript"/>
              </w:rPr>
              <w:t>st</w:t>
            </w:r>
            <w:r w:rsidRPr="0052275E">
              <w:rPr>
                <w:rFonts w:ascii="Times New Roman" w:eastAsia="Times New Roman" w:hAnsi="Times New Roman" w:cs="Times New Roman"/>
                <w:b/>
                <w:color w:val="000000"/>
                <w:sz w:val="24"/>
                <w:szCs w:val="24"/>
              </w:rPr>
              <w:t xml:space="preserve"> half 202</w:t>
            </w:r>
            <w:r w:rsidR="00994D68">
              <w:rPr>
                <w:rFonts w:ascii="Times New Roman" w:eastAsia="Times New Roman" w:hAnsi="Times New Roman" w:cs="Times New Roman"/>
                <w:b/>
                <w:color w:val="000000"/>
                <w:sz w:val="24"/>
                <w:szCs w:val="24"/>
              </w:rPr>
              <w:t>5</w:t>
            </w:r>
          </w:p>
        </w:tc>
        <w:tc>
          <w:tcPr>
            <w:tcW w:w="2338" w:type="dxa"/>
          </w:tcPr>
          <w:p w14:paraId="265DBD60" w14:textId="4A4390C9"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202</w:t>
            </w:r>
            <w:r w:rsidR="00994D68">
              <w:rPr>
                <w:rFonts w:ascii="Times New Roman" w:eastAsia="Times New Roman" w:hAnsi="Times New Roman" w:cs="Times New Roman"/>
                <w:b/>
                <w:color w:val="000000"/>
                <w:sz w:val="24"/>
                <w:szCs w:val="24"/>
              </w:rPr>
              <w:t>6</w:t>
            </w:r>
            <w:r w:rsidRPr="0052275E">
              <w:rPr>
                <w:rFonts w:ascii="Times New Roman" w:eastAsia="Times New Roman" w:hAnsi="Times New Roman" w:cs="Times New Roman"/>
                <w:b/>
                <w:color w:val="000000"/>
                <w:sz w:val="24"/>
                <w:szCs w:val="24"/>
              </w:rPr>
              <w:t xml:space="preserve"> Request</w:t>
            </w:r>
          </w:p>
        </w:tc>
      </w:tr>
      <w:tr w:rsidR="00E24414" w:rsidRPr="0052275E" w14:paraId="2C23E10A" w14:textId="77777777" w:rsidTr="002308D8">
        <w:tc>
          <w:tcPr>
            <w:tcW w:w="2337" w:type="dxa"/>
          </w:tcPr>
          <w:p w14:paraId="5234E766"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Awarded</w:t>
            </w:r>
          </w:p>
        </w:tc>
        <w:tc>
          <w:tcPr>
            <w:tcW w:w="2337" w:type="dxa"/>
          </w:tcPr>
          <w:p w14:paraId="529E2293"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17A1382C"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1EF4B080"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52275E" w14:paraId="6F7C4D6C" w14:textId="77777777" w:rsidTr="002308D8">
        <w:tc>
          <w:tcPr>
            <w:tcW w:w="2337" w:type="dxa"/>
          </w:tcPr>
          <w:p w14:paraId="777CFB7F"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Spent</w:t>
            </w:r>
          </w:p>
        </w:tc>
        <w:tc>
          <w:tcPr>
            <w:tcW w:w="2337" w:type="dxa"/>
          </w:tcPr>
          <w:p w14:paraId="10C92030"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0EE49E64"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14:paraId="739D2AB5"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52275E" w14:paraId="41721C07" w14:textId="77777777" w:rsidTr="002308D8">
        <w:tc>
          <w:tcPr>
            <w:tcW w:w="2337" w:type="dxa"/>
          </w:tcPr>
          <w:p w14:paraId="0EB32930"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r w:rsidRPr="0052275E">
              <w:rPr>
                <w:rFonts w:ascii="Times New Roman" w:eastAsia="Times New Roman" w:hAnsi="Times New Roman" w:cs="Times New Roman"/>
                <w:b/>
                <w:color w:val="000000"/>
                <w:sz w:val="24"/>
                <w:szCs w:val="24"/>
              </w:rPr>
              <w:t>% Spent</w:t>
            </w:r>
          </w:p>
        </w:tc>
        <w:tc>
          <w:tcPr>
            <w:tcW w:w="2337" w:type="dxa"/>
          </w:tcPr>
          <w:p w14:paraId="0A3FE125"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4FACFF97"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14:paraId="3AD611B5"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14:paraId="51AA1920" w14:textId="77777777" w:rsidR="00E24414" w:rsidRPr="0052275E"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14:paraId="704453C0" w14:textId="77777777" w:rsidR="000477FC" w:rsidRDefault="00E24414" w:rsidP="000477FC">
      <w:pPr>
        <w:numPr>
          <w:ilvl w:val="0"/>
          <w:numId w:val="2"/>
        </w:numPr>
        <w:spacing w:after="160" w:line="248" w:lineRule="auto"/>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How much funding for this service is needed and for what?</w:t>
      </w:r>
    </w:p>
    <w:p w14:paraId="347659C4" w14:textId="112C6C53" w:rsidR="00E24414" w:rsidRPr="000477FC" w:rsidRDefault="00E24414" w:rsidP="000477FC">
      <w:pPr>
        <w:numPr>
          <w:ilvl w:val="0"/>
          <w:numId w:val="2"/>
        </w:numPr>
        <w:spacing w:after="160" w:line="248" w:lineRule="auto"/>
        <w:jc w:val="both"/>
        <w:rPr>
          <w:rFonts w:ascii="Times New Roman" w:eastAsia="Times New Roman" w:hAnsi="Times New Roman" w:cs="Times New Roman"/>
          <w:b/>
          <w:color w:val="000000"/>
          <w:sz w:val="24"/>
          <w:szCs w:val="24"/>
        </w:rPr>
      </w:pPr>
      <w:r w:rsidRPr="000477FC">
        <w:rPr>
          <w:rFonts w:ascii="Times New Roman" w:eastAsia="Times New Roman" w:hAnsi="Times New Roman" w:cs="Times New Roman"/>
          <w:b/>
          <w:color w:val="000000"/>
          <w:sz w:val="24"/>
          <w:szCs w:val="24"/>
        </w:rPr>
        <w:t>Cost Itemization:</w:t>
      </w:r>
    </w:p>
    <w:p w14:paraId="1FB9D9F4" w14:textId="77777777" w:rsidR="000477FC" w:rsidRDefault="00E24414" w:rsidP="000477FC">
      <w:pPr>
        <w:numPr>
          <w:ilvl w:val="0"/>
          <w:numId w:val="2"/>
        </w:numPr>
        <w:spacing w:after="160" w:line="248" w:lineRule="auto"/>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When are the resources needed?</w:t>
      </w:r>
    </w:p>
    <w:p w14:paraId="44A0BBCA" w14:textId="77777777" w:rsidR="000477FC" w:rsidRDefault="00E24414" w:rsidP="000477FC">
      <w:pPr>
        <w:numPr>
          <w:ilvl w:val="0"/>
          <w:numId w:val="2"/>
        </w:numPr>
        <w:spacing w:after="160" w:line="248" w:lineRule="auto"/>
        <w:jc w:val="both"/>
        <w:rPr>
          <w:rFonts w:ascii="Times New Roman" w:eastAsia="Times New Roman" w:hAnsi="Times New Roman" w:cs="Times New Roman"/>
          <w:b/>
          <w:color w:val="000000"/>
          <w:sz w:val="24"/>
          <w:szCs w:val="24"/>
        </w:rPr>
      </w:pPr>
      <w:r w:rsidRPr="000477FC">
        <w:rPr>
          <w:rFonts w:ascii="Times New Roman" w:eastAsia="Times New Roman" w:hAnsi="Times New Roman" w:cs="Times New Roman"/>
          <w:b/>
          <w:color w:val="000000"/>
          <w:sz w:val="24"/>
          <w:szCs w:val="24"/>
        </w:rPr>
        <w:t xml:space="preserve">What </w:t>
      </w:r>
      <w:r w:rsidR="00355929" w:rsidRPr="000477FC">
        <w:rPr>
          <w:rFonts w:ascii="Times New Roman" w:eastAsia="Times New Roman" w:hAnsi="Times New Roman" w:cs="Times New Roman"/>
          <w:b/>
          <w:color w:val="000000"/>
          <w:sz w:val="24"/>
          <w:szCs w:val="24"/>
        </w:rPr>
        <w:t>AIMS</w:t>
      </w:r>
      <w:r w:rsidRPr="000477FC">
        <w:rPr>
          <w:rFonts w:ascii="Times New Roman" w:eastAsia="Times New Roman" w:hAnsi="Times New Roman" w:cs="Times New Roman"/>
          <w:b/>
          <w:color w:val="000000"/>
          <w:sz w:val="24"/>
          <w:szCs w:val="24"/>
        </w:rPr>
        <w:t xml:space="preserve"> data or other statistical background were used to justify the request?</w:t>
      </w:r>
    </w:p>
    <w:p w14:paraId="0A0F6151" w14:textId="15F72059" w:rsidR="00E24414" w:rsidRPr="000477FC" w:rsidRDefault="00E24414" w:rsidP="000477FC">
      <w:pPr>
        <w:numPr>
          <w:ilvl w:val="0"/>
          <w:numId w:val="2"/>
        </w:numPr>
        <w:spacing w:after="160" w:line="248" w:lineRule="auto"/>
        <w:jc w:val="both"/>
        <w:rPr>
          <w:rFonts w:ascii="Times New Roman" w:eastAsia="Times New Roman" w:hAnsi="Times New Roman" w:cs="Times New Roman"/>
          <w:b/>
          <w:color w:val="000000"/>
          <w:sz w:val="24"/>
          <w:szCs w:val="24"/>
        </w:rPr>
      </w:pPr>
      <w:r w:rsidRPr="000477FC">
        <w:rPr>
          <w:rFonts w:ascii="Times New Roman" w:eastAsia="Times New Roman" w:hAnsi="Times New Roman" w:cs="Times New Roman"/>
          <w:b/>
          <w:color w:val="000000"/>
          <w:sz w:val="24"/>
          <w:szCs w:val="24"/>
        </w:rPr>
        <w:t>What steps have previously been taken to secure resources (</w:t>
      </w:r>
      <w:r w:rsidR="00355929" w:rsidRPr="000477FC">
        <w:rPr>
          <w:rFonts w:ascii="Times New Roman" w:eastAsia="Times New Roman" w:hAnsi="Times New Roman" w:cs="Times New Roman"/>
          <w:b/>
          <w:color w:val="000000"/>
          <w:sz w:val="24"/>
          <w:szCs w:val="24"/>
        </w:rPr>
        <w:t>i.e.,</w:t>
      </w:r>
      <w:r w:rsidRPr="000477FC">
        <w:rPr>
          <w:rFonts w:ascii="Times New Roman" w:eastAsia="Times New Roman" w:hAnsi="Times New Roman" w:cs="Times New Roman"/>
          <w:b/>
          <w:color w:val="000000"/>
          <w:sz w:val="24"/>
          <w:szCs w:val="24"/>
        </w:rPr>
        <w:t xml:space="preserve"> federal grants, donations, fundraisers, etc.)?</w:t>
      </w:r>
    </w:p>
    <w:p w14:paraId="0B152597" w14:textId="56E92C1F" w:rsidR="00E24414" w:rsidRPr="0052275E" w:rsidRDefault="00E24414" w:rsidP="00E24414">
      <w:pPr>
        <w:spacing w:after="160" w:line="259" w:lineRule="auto"/>
        <w:rPr>
          <w:rFonts w:ascii="Times New Roman" w:eastAsia="Times New Roman" w:hAnsi="Times New Roman" w:cs="Times New Roman"/>
          <w:b/>
          <w:color w:val="000000"/>
          <w:sz w:val="24"/>
          <w:szCs w:val="24"/>
          <w:u w:val="single"/>
        </w:rPr>
      </w:pPr>
    </w:p>
    <w:p w14:paraId="4A4E8E48" w14:textId="77777777" w:rsidR="006811A0" w:rsidRPr="0052275E" w:rsidRDefault="006811A0" w:rsidP="00E24414">
      <w:pPr>
        <w:spacing w:after="160" w:line="259" w:lineRule="auto"/>
        <w:rPr>
          <w:rFonts w:ascii="Times New Roman" w:eastAsia="Times New Roman" w:hAnsi="Times New Roman" w:cs="Times New Roman"/>
          <w:b/>
          <w:color w:val="000000"/>
          <w:sz w:val="24"/>
          <w:szCs w:val="24"/>
          <w:u w:val="single"/>
        </w:rPr>
      </w:pPr>
    </w:p>
    <w:p w14:paraId="454FB812" w14:textId="77777777" w:rsidR="00E24414" w:rsidRPr="0052275E" w:rsidRDefault="00E24414" w:rsidP="00E24414">
      <w:pPr>
        <w:spacing w:after="160" w:line="259" w:lineRule="auto"/>
        <w:rPr>
          <w:rFonts w:ascii="Times New Roman" w:eastAsia="Times New Roman" w:hAnsi="Times New Roman" w:cs="Times New Roman"/>
          <w:b/>
          <w:color w:val="000000"/>
          <w:sz w:val="24"/>
          <w:szCs w:val="24"/>
          <w:u w:val="single"/>
        </w:rPr>
      </w:pPr>
      <w:r w:rsidRPr="0052275E">
        <w:rPr>
          <w:rFonts w:ascii="Times New Roman" w:eastAsia="Times New Roman" w:hAnsi="Times New Roman" w:cs="Times New Roman"/>
          <w:b/>
          <w:color w:val="000000"/>
          <w:sz w:val="24"/>
          <w:szCs w:val="24"/>
          <w:u w:val="single"/>
        </w:rPr>
        <w:lastRenderedPageBreak/>
        <w:t>Supplies</w:t>
      </w:r>
    </w:p>
    <w:p w14:paraId="1E555672" w14:textId="77777777" w:rsidR="00E24414" w:rsidRPr="0052275E" w:rsidRDefault="00E24414" w:rsidP="00E24414">
      <w:pPr>
        <w:spacing w:after="10" w:line="248" w:lineRule="auto"/>
        <w:ind w:left="10" w:right="6" w:hanging="10"/>
        <w:jc w:val="both"/>
        <w:rPr>
          <w:rFonts w:ascii="Times New Roman" w:eastAsia="Times New Roman" w:hAnsi="Times New Roman" w:cs="Times New Roman"/>
          <w:b/>
          <w:color w:val="000000"/>
          <w:sz w:val="24"/>
          <w:szCs w:val="24"/>
          <w:u w:val="single"/>
        </w:rPr>
      </w:pPr>
    </w:p>
    <w:p w14:paraId="4AE206F7"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52275E">
        <w:rPr>
          <w:rFonts w:ascii="Times New Roman" w:eastAsia="Times New Roman" w:hAnsi="Times New Roman" w:cs="Times New Roman"/>
          <w:b/>
          <w:color w:val="000000"/>
          <w:sz w:val="24"/>
          <w:szCs w:val="24"/>
        </w:rPr>
        <w:t>Supply Type:</w:t>
      </w:r>
      <w:r w:rsidRPr="0052275E">
        <w:rPr>
          <w:rFonts w:ascii="Times New Roman" w:eastAsia="Times New Roman" w:hAnsi="Times New Roman" w:cs="Times New Roman"/>
          <w:color w:val="000000"/>
          <w:sz w:val="24"/>
          <w:szCs w:val="24"/>
        </w:rPr>
        <w:t xml:space="preserve">  </w:t>
      </w:r>
    </w:p>
    <w:p w14:paraId="5C320A5F"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r w:rsidRPr="0052275E">
        <w:rPr>
          <w:rFonts w:ascii="Times New Roman" w:eastAsia="Times New Roman" w:hAnsi="Times New Roman" w:cs="Times New Roman"/>
          <w:b/>
          <w:color w:val="000000"/>
          <w:sz w:val="24"/>
          <w:szCs w:val="24"/>
        </w:rPr>
        <w:t xml:space="preserve">How many years has OPSC funded this? </w:t>
      </w:r>
      <w:r w:rsidRPr="0052275E">
        <w:rPr>
          <w:rFonts w:ascii="Times New Roman" w:eastAsia="Times New Roman" w:hAnsi="Times New Roman" w:cs="Times New Roman"/>
          <w:b/>
          <w:color w:val="000000"/>
          <w:sz w:val="24"/>
          <w:szCs w:val="24"/>
          <w:u w:val="single"/>
        </w:rPr>
        <w:t xml:space="preserve"> </w:t>
      </w:r>
    </w:p>
    <w:p w14:paraId="06C4B3C9"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7727" w:rsidRPr="0052275E" w14:paraId="7FAAC707" w14:textId="77777777" w:rsidTr="002308D8">
        <w:tc>
          <w:tcPr>
            <w:tcW w:w="2337" w:type="dxa"/>
          </w:tcPr>
          <w:p w14:paraId="4331CE42" w14:textId="77777777"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Year</w:t>
            </w:r>
          </w:p>
        </w:tc>
        <w:tc>
          <w:tcPr>
            <w:tcW w:w="2337" w:type="dxa"/>
          </w:tcPr>
          <w:p w14:paraId="68C28235" w14:textId="7E264CDD"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202</w:t>
            </w:r>
            <w:r w:rsidR="00994D68">
              <w:rPr>
                <w:rFonts w:ascii="Times New Roman" w:eastAsia="Times New Roman" w:hAnsi="Times New Roman" w:cs="Times New Roman"/>
                <w:b/>
                <w:color w:val="000000"/>
                <w:sz w:val="24"/>
                <w:szCs w:val="24"/>
              </w:rPr>
              <w:t>4</w:t>
            </w:r>
          </w:p>
        </w:tc>
        <w:tc>
          <w:tcPr>
            <w:tcW w:w="2338" w:type="dxa"/>
          </w:tcPr>
          <w:p w14:paraId="090A08FE" w14:textId="5685818E"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1</w:t>
            </w:r>
            <w:r w:rsidRPr="0052275E">
              <w:rPr>
                <w:rFonts w:ascii="Times New Roman" w:eastAsia="Times New Roman" w:hAnsi="Times New Roman" w:cs="Times New Roman"/>
                <w:b/>
                <w:color w:val="000000"/>
                <w:sz w:val="24"/>
                <w:szCs w:val="24"/>
                <w:vertAlign w:val="superscript"/>
              </w:rPr>
              <w:t>st</w:t>
            </w:r>
            <w:r w:rsidRPr="0052275E">
              <w:rPr>
                <w:rFonts w:ascii="Times New Roman" w:eastAsia="Times New Roman" w:hAnsi="Times New Roman" w:cs="Times New Roman"/>
                <w:b/>
                <w:color w:val="000000"/>
                <w:sz w:val="24"/>
                <w:szCs w:val="24"/>
              </w:rPr>
              <w:t xml:space="preserve"> half 202</w:t>
            </w:r>
            <w:r w:rsidR="00994D68">
              <w:rPr>
                <w:rFonts w:ascii="Times New Roman" w:eastAsia="Times New Roman" w:hAnsi="Times New Roman" w:cs="Times New Roman"/>
                <w:b/>
                <w:color w:val="000000"/>
                <w:sz w:val="24"/>
                <w:szCs w:val="24"/>
              </w:rPr>
              <w:t>5</w:t>
            </w:r>
          </w:p>
        </w:tc>
        <w:tc>
          <w:tcPr>
            <w:tcW w:w="2338" w:type="dxa"/>
          </w:tcPr>
          <w:p w14:paraId="6107B4AA" w14:textId="49BF9BFF"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202</w:t>
            </w:r>
            <w:r w:rsidR="00994D68">
              <w:rPr>
                <w:rFonts w:ascii="Times New Roman" w:eastAsia="Times New Roman" w:hAnsi="Times New Roman" w:cs="Times New Roman"/>
                <w:b/>
                <w:color w:val="000000"/>
                <w:sz w:val="24"/>
                <w:szCs w:val="24"/>
              </w:rPr>
              <w:t>6</w:t>
            </w:r>
            <w:r w:rsidRPr="0052275E">
              <w:rPr>
                <w:rFonts w:ascii="Times New Roman" w:eastAsia="Times New Roman" w:hAnsi="Times New Roman" w:cs="Times New Roman"/>
                <w:b/>
                <w:color w:val="000000"/>
                <w:sz w:val="24"/>
                <w:szCs w:val="24"/>
              </w:rPr>
              <w:t xml:space="preserve"> Request</w:t>
            </w:r>
          </w:p>
        </w:tc>
      </w:tr>
      <w:tr w:rsidR="00E24414" w:rsidRPr="0052275E" w14:paraId="52842060" w14:textId="77777777" w:rsidTr="002308D8">
        <w:tc>
          <w:tcPr>
            <w:tcW w:w="2337" w:type="dxa"/>
          </w:tcPr>
          <w:p w14:paraId="55A25F9D"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Awarded</w:t>
            </w:r>
          </w:p>
        </w:tc>
        <w:tc>
          <w:tcPr>
            <w:tcW w:w="2337" w:type="dxa"/>
          </w:tcPr>
          <w:p w14:paraId="513ADE7B"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5A75E35B"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7A00F9E"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52275E" w14:paraId="331872DB" w14:textId="77777777" w:rsidTr="002308D8">
        <w:tc>
          <w:tcPr>
            <w:tcW w:w="2337" w:type="dxa"/>
          </w:tcPr>
          <w:p w14:paraId="31DAE602"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Spent</w:t>
            </w:r>
          </w:p>
        </w:tc>
        <w:tc>
          <w:tcPr>
            <w:tcW w:w="2337" w:type="dxa"/>
          </w:tcPr>
          <w:p w14:paraId="35B69A1E"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39433E00"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14:paraId="63AE5C51"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52275E" w14:paraId="1B9CCCFC" w14:textId="77777777" w:rsidTr="002308D8">
        <w:tc>
          <w:tcPr>
            <w:tcW w:w="2337" w:type="dxa"/>
          </w:tcPr>
          <w:p w14:paraId="4BFB16D2"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r w:rsidRPr="0052275E">
              <w:rPr>
                <w:rFonts w:ascii="Times New Roman" w:eastAsia="Times New Roman" w:hAnsi="Times New Roman" w:cs="Times New Roman"/>
                <w:b/>
                <w:color w:val="000000"/>
                <w:sz w:val="24"/>
                <w:szCs w:val="24"/>
              </w:rPr>
              <w:t>% Spent</w:t>
            </w:r>
          </w:p>
        </w:tc>
        <w:tc>
          <w:tcPr>
            <w:tcW w:w="2337" w:type="dxa"/>
          </w:tcPr>
          <w:p w14:paraId="7AA75944"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011883E3"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14:paraId="24884A72"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14:paraId="6970AF28" w14:textId="77777777" w:rsidR="00E24414" w:rsidRPr="0052275E"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14:paraId="7C31A4E2" w14:textId="77777777" w:rsid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52275E">
        <w:rPr>
          <w:rFonts w:ascii="Times New Roman" w:eastAsia="Batang" w:hAnsi="Times New Roman" w:cs="Times New Roman"/>
          <w:b/>
          <w:sz w:val="24"/>
          <w:szCs w:val="24"/>
        </w:rPr>
        <w:t>How much funding for this item/service is needed and for what?</w:t>
      </w:r>
    </w:p>
    <w:p w14:paraId="3EEF4D7F" w14:textId="708C183C" w:rsid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Times New Roman" w:hAnsi="Times New Roman" w:cs="Times New Roman"/>
          <w:b/>
          <w:sz w:val="24"/>
          <w:szCs w:val="24"/>
        </w:rPr>
        <w:t>Cost Itemization</w:t>
      </w:r>
      <w:r w:rsidR="00C73399">
        <w:rPr>
          <w:rFonts w:ascii="Times New Roman" w:eastAsia="Times New Roman" w:hAnsi="Times New Roman" w:cs="Times New Roman"/>
          <w:b/>
          <w:sz w:val="24"/>
          <w:szCs w:val="24"/>
        </w:rPr>
        <w:t>:</w:t>
      </w:r>
    </w:p>
    <w:p w14:paraId="3117F6E7" w14:textId="77777777" w:rsid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When are the resources needed?</w:t>
      </w:r>
    </w:p>
    <w:p w14:paraId="4DA76A4B" w14:textId="77777777" w:rsid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 xml:space="preserve">What </w:t>
      </w:r>
      <w:r w:rsidR="00355929" w:rsidRPr="000477FC">
        <w:rPr>
          <w:rFonts w:ascii="Times New Roman" w:eastAsia="Batang" w:hAnsi="Times New Roman" w:cs="Times New Roman"/>
          <w:b/>
          <w:sz w:val="24"/>
          <w:szCs w:val="24"/>
        </w:rPr>
        <w:t>AIMS</w:t>
      </w:r>
      <w:r w:rsidRPr="000477FC">
        <w:rPr>
          <w:rFonts w:ascii="Times New Roman" w:eastAsia="Batang" w:hAnsi="Times New Roman" w:cs="Times New Roman"/>
          <w:b/>
          <w:sz w:val="24"/>
          <w:szCs w:val="24"/>
        </w:rPr>
        <w:t xml:space="preserve"> data or other statistical background were used to justify the request?</w:t>
      </w:r>
    </w:p>
    <w:p w14:paraId="63CE94F0" w14:textId="2AB06F37" w:rsidR="00E24414" w:rsidRP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What steps have previously been taken to secure resources (</w:t>
      </w:r>
      <w:r w:rsidR="00355929" w:rsidRPr="000477FC">
        <w:rPr>
          <w:rFonts w:ascii="Times New Roman" w:eastAsia="Batang" w:hAnsi="Times New Roman" w:cs="Times New Roman"/>
          <w:b/>
          <w:sz w:val="24"/>
          <w:szCs w:val="24"/>
        </w:rPr>
        <w:t>i.e.,</w:t>
      </w:r>
      <w:r w:rsidRPr="000477FC">
        <w:rPr>
          <w:rFonts w:ascii="Times New Roman" w:eastAsia="Batang" w:hAnsi="Times New Roman" w:cs="Times New Roman"/>
          <w:b/>
          <w:sz w:val="24"/>
          <w:szCs w:val="24"/>
        </w:rPr>
        <w:t xml:space="preserve"> federal grants, donations, fundraisers, etc.)?</w:t>
      </w:r>
    </w:p>
    <w:p w14:paraId="07349C86" w14:textId="42B54503" w:rsidR="00E24414" w:rsidRPr="0052275E" w:rsidRDefault="00E24414" w:rsidP="00E24414">
      <w:pPr>
        <w:spacing w:after="10" w:line="248" w:lineRule="auto"/>
        <w:ind w:right="13"/>
        <w:jc w:val="both"/>
        <w:rPr>
          <w:rFonts w:ascii="Times New Roman" w:eastAsia="Times New Roman" w:hAnsi="Times New Roman" w:cs="Times New Roman"/>
          <w:b/>
          <w:color w:val="000000" w:themeColor="text1"/>
          <w:sz w:val="24"/>
          <w:szCs w:val="24"/>
          <w:u w:val="single"/>
        </w:rPr>
      </w:pPr>
    </w:p>
    <w:p w14:paraId="3F254A4C" w14:textId="77777777" w:rsidR="006811A0" w:rsidRPr="0052275E" w:rsidRDefault="006811A0" w:rsidP="00E24414">
      <w:pPr>
        <w:spacing w:after="10" w:line="248" w:lineRule="auto"/>
        <w:ind w:right="13"/>
        <w:jc w:val="both"/>
        <w:rPr>
          <w:rFonts w:ascii="Times New Roman" w:eastAsia="Times New Roman" w:hAnsi="Times New Roman" w:cs="Times New Roman"/>
          <w:b/>
          <w:color w:val="000000" w:themeColor="text1"/>
          <w:sz w:val="24"/>
          <w:szCs w:val="24"/>
          <w:u w:val="single"/>
        </w:rPr>
      </w:pPr>
    </w:p>
    <w:p w14:paraId="08657249"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themeColor="text1"/>
          <w:sz w:val="24"/>
          <w:szCs w:val="24"/>
          <w:u w:val="single"/>
        </w:rPr>
      </w:pPr>
      <w:r w:rsidRPr="0052275E">
        <w:rPr>
          <w:rFonts w:ascii="Times New Roman" w:eastAsia="Times New Roman" w:hAnsi="Times New Roman" w:cs="Times New Roman"/>
          <w:b/>
          <w:color w:val="000000" w:themeColor="text1"/>
          <w:sz w:val="24"/>
          <w:szCs w:val="24"/>
          <w:u w:val="single"/>
        </w:rPr>
        <w:t xml:space="preserve">Equipment </w:t>
      </w:r>
    </w:p>
    <w:p w14:paraId="36DE1770" w14:textId="77777777" w:rsidR="00E24414" w:rsidRPr="0052275E" w:rsidRDefault="00E24414" w:rsidP="00E24414">
      <w:pPr>
        <w:spacing w:line="259" w:lineRule="auto"/>
        <w:jc w:val="both"/>
        <w:rPr>
          <w:rFonts w:ascii="Times New Roman" w:eastAsia="Times New Roman" w:hAnsi="Times New Roman" w:cs="Times New Roman"/>
          <w:color w:val="000000"/>
          <w:sz w:val="24"/>
          <w:szCs w:val="24"/>
        </w:rPr>
      </w:pPr>
      <w:r w:rsidRPr="0052275E">
        <w:rPr>
          <w:rFonts w:ascii="Times New Roman" w:eastAsia="Times New Roman" w:hAnsi="Times New Roman" w:cs="Times New Roman"/>
          <w:color w:val="000000"/>
          <w:sz w:val="24"/>
          <w:szCs w:val="24"/>
        </w:rPr>
        <w:t xml:space="preserve"> </w:t>
      </w:r>
    </w:p>
    <w:p w14:paraId="0135F105"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52275E">
        <w:rPr>
          <w:rFonts w:ascii="Times New Roman" w:eastAsia="Times New Roman" w:hAnsi="Times New Roman" w:cs="Times New Roman"/>
          <w:b/>
          <w:color w:val="000000"/>
          <w:sz w:val="24"/>
          <w:szCs w:val="24"/>
        </w:rPr>
        <w:t>Equipment Type:</w:t>
      </w:r>
      <w:r w:rsidRPr="0052275E">
        <w:rPr>
          <w:rFonts w:ascii="Times New Roman" w:eastAsia="Times New Roman" w:hAnsi="Times New Roman" w:cs="Times New Roman"/>
          <w:color w:val="000000"/>
          <w:sz w:val="24"/>
          <w:szCs w:val="24"/>
        </w:rPr>
        <w:t xml:space="preserve"> </w:t>
      </w:r>
    </w:p>
    <w:p w14:paraId="0D6BEB51"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 xml:space="preserve">How many years has OPSC funded this? </w:t>
      </w:r>
    </w:p>
    <w:p w14:paraId="002F3322"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7727" w:rsidRPr="0052275E" w14:paraId="36216279" w14:textId="77777777" w:rsidTr="002308D8">
        <w:tc>
          <w:tcPr>
            <w:tcW w:w="2337" w:type="dxa"/>
          </w:tcPr>
          <w:p w14:paraId="2DC960E1" w14:textId="77777777"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Year</w:t>
            </w:r>
          </w:p>
        </w:tc>
        <w:tc>
          <w:tcPr>
            <w:tcW w:w="2337" w:type="dxa"/>
          </w:tcPr>
          <w:p w14:paraId="21965871" w14:textId="1344B8FC"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202</w:t>
            </w:r>
            <w:r w:rsidR="00994D68">
              <w:rPr>
                <w:rFonts w:ascii="Times New Roman" w:eastAsia="Times New Roman" w:hAnsi="Times New Roman" w:cs="Times New Roman"/>
                <w:b/>
                <w:color w:val="000000"/>
                <w:sz w:val="24"/>
                <w:szCs w:val="24"/>
              </w:rPr>
              <w:t>4</w:t>
            </w:r>
          </w:p>
        </w:tc>
        <w:tc>
          <w:tcPr>
            <w:tcW w:w="2338" w:type="dxa"/>
          </w:tcPr>
          <w:p w14:paraId="1FCBB637" w14:textId="22A21F45"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1</w:t>
            </w:r>
            <w:r w:rsidRPr="0052275E">
              <w:rPr>
                <w:rFonts w:ascii="Times New Roman" w:eastAsia="Times New Roman" w:hAnsi="Times New Roman" w:cs="Times New Roman"/>
                <w:b/>
                <w:color w:val="000000"/>
                <w:sz w:val="24"/>
                <w:szCs w:val="24"/>
                <w:vertAlign w:val="superscript"/>
              </w:rPr>
              <w:t>st</w:t>
            </w:r>
            <w:r w:rsidRPr="0052275E">
              <w:rPr>
                <w:rFonts w:ascii="Times New Roman" w:eastAsia="Times New Roman" w:hAnsi="Times New Roman" w:cs="Times New Roman"/>
                <w:b/>
                <w:color w:val="000000"/>
                <w:sz w:val="24"/>
                <w:szCs w:val="24"/>
              </w:rPr>
              <w:t xml:space="preserve"> half 202</w:t>
            </w:r>
            <w:r w:rsidR="00994D68">
              <w:rPr>
                <w:rFonts w:ascii="Times New Roman" w:eastAsia="Times New Roman" w:hAnsi="Times New Roman" w:cs="Times New Roman"/>
                <w:b/>
                <w:color w:val="000000"/>
                <w:sz w:val="24"/>
                <w:szCs w:val="24"/>
              </w:rPr>
              <w:t>5</w:t>
            </w:r>
          </w:p>
        </w:tc>
        <w:tc>
          <w:tcPr>
            <w:tcW w:w="2338" w:type="dxa"/>
          </w:tcPr>
          <w:p w14:paraId="651A1EED" w14:textId="65B00B0C"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202</w:t>
            </w:r>
            <w:r w:rsidR="00994D68">
              <w:rPr>
                <w:rFonts w:ascii="Times New Roman" w:eastAsia="Times New Roman" w:hAnsi="Times New Roman" w:cs="Times New Roman"/>
                <w:b/>
                <w:color w:val="000000"/>
                <w:sz w:val="24"/>
                <w:szCs w:val="24"/>
              </w:rPr>
              <w:t>6</w:t>
            </w:r>
            <w:r w:rsidRPr="0052275E">
              <w:rPr>
                <w:rFonts w:ascii="Times New Roman" w:eastAsia="Times New Roman" w:hAnsi="Times New Roman" w:cs="Times New Roman"/>
                <w:b/>
                <w:color w:val="000000"/>
                <w:sz w:val="24"/>
                <w:szCs w:val="24"/>
              </w:rPr>
              <w:t xml:space="preserve"> Request</w:t>
            </w:r>
          </w:p>
        </w:tc>
      </w:tr>
      <w:tr w:rsidR="00E24414" w:rsidRPr="0052275E" w14:paraId="47440640" w14:textId="77777777" w:rsidTr="002308D8">
        <w:tc>
          <w:tcPr>
            <w:tcW w:w="2337" w:type="dxa"/>
          </w:tcPr>
          <w:p w14:paraId="39CB7B32"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Awarded</w:t>
            </w:r>
          </w:p>
        </w:tc>
        <w:tc>
          <w:tcPr>
            <w:tcW w:w="2337" w:type="dxa"/>
          </w:tcPr>
          <w:p w14:paraId="4E4212B1"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57D3EEDC"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87F5099"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52275E" w14:paraId="4271EC63" w14:textId="77777777" w:rsidTr="002308D8">
        <w:tc>
          <w:tcPr>
            <w:tcW w:w="2337" w:type="dxa"/>
          </w:tcPr>
          <w:p w14:paraId="17B0AB15"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Spent</w:t>
            </w:r>
          </w:p>
        </w:tc>
        <w:tc>
          <w:tcPr>
            <w:tcW w:w="2337" w:type="dxa"/>
          </w:tcPr>
          <w:p w14:paraId="6F9FF255"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66209F70"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14:paraId="0C916F92"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52275E" w14:paraId="48833720" w14:textId="77777777" w:rsidTr="002308D8">
        <w:tc>
          <w:tcPr>
            <w:tcW w:w="2337" w:type="dxa"/>
          </w:tcPr>
          <w:p w14:paraId="27865C38"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r w:rsidRPr="0052275E">
              <w:rPr>
                <w:rFonts w:ascii="Times New Roman" w:eastAsia="Times New Roman" w:hAnsi="Times New Roman" w:cs="Times New Roman"/>
                <w:b/>
                <w:color w:val="000000"/>
                <w:sz w:val="24"/>
                <w:szCs w:val="24"/>
              </w:rPr>
              <w:t>% Spent</w:t>
            </w:r>
          </w:p>
        </w:tc>
        <w:tc>
          <w:tcPr>
            <w:tcW w:w="2337" w:type="dxa"/>
          </w:tcPr>
          <w:p w14:paraId="688CAA68"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7723E5B"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14:paraId="74CF1C72"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14:paraId="6CE6AE40" w14:textId="77777777" w:rsidR="00E24414" w:rsidRPr="0052275E" w:rsidRDefault="00E24414" w:rsidP="00E24414">
      <w:pPr>
        <w:keepNext/>
        <w:keepLines/>
        <w:spacing w:after="13" w:line="249" w:lineRule="auto"/>
        <w:ind w:left="-5" w:hanging="10"/>
        <w:jc w:val="both"/>
        <w:outlineLvl w:val="1"/>
        <w:rPr>
          <w:rFonts w:ascii="Times New Roman" w:eastAsia="Times New Roman" w:hAnsi="Times New Roman" w:cs="Times New Roman"/>
          <w:b/>
          <w:color w:val="000000"/>
          <w:sz w:val="24"/>
          <w:szCs w:val="24"/>
        </w:rPr>
      </w:pPr>
    </w:p>
    <w:p w14:paraId="6CEDD9E8" w14:textId="77777777" w:rsid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52275E">
        <w:rPr>
          <w:rFonts w:ascii="Times New Roman" w:eastAsia="Batang" w:hAnsi="Times New Roman" w:cs="Times New Roman"/>
          <w:b/>
          <w:sz w:val="24"/>
          <w:szCs w:val="24"/>
        </w:rPr>
        <w:t>How much funding for this item/service is needed and for what?</w:t>
      </w:r>
    </w:p>
    <w:p w14:paraId="422817A0" w14:textId="6613B6BF" w:rsid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Times New Roman" w:hAnsi="Times New Roman" w:cs="Times New Roman"/>
          <w:b/>
          <w:sz w:val="24"/>
          <w:szCs w:val="24"/>
        </w:rPr>
        <w:t>Cost Itemization</w:t>
      </w:r>
      <w:r w:rsidR="00C73399">
        <w:rPr>
          <w:rFonts w:ascii="Times New Roman" w:eastAsia="Times New Roman" w:hAnsi="Times New Roman" w:cs="Times New Roman"/>
          <w:b/>
          <w:sz w:val="24"/>
          <w:szCs w:val="24"/>
        </w:rPr>
        <w:t>:</w:t>
      </w:r>
    </w:p>
    <w:p w14:paraId="314C4D78" w14:textId="77777777" w:rsid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When are the resources needed?</w:t>
      </w:r>
    </w:p>
    <w:p w14:paraId="4DE23315" w14:textId="77777777" w:rsid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 xml:space="preserve">What </w:t>
      </w:r>
      <w:r w:rsidR="00355929" w:rsidRPr="000477FC">
        <w:rPr>
          <w:rFonts w:ascii="Times New Roman" w:eastAsia="Batang" w:hAnsi="Times New Roman" w:cs="Times New Roman"/>
          <w:b/>
          <w:sz w:val="24"/>
          <w:szCs w:val="24"/>
        </w:rPr>
        <w:t>AIMS</w:t>
      </w:r>
      <w:r w:rsidRPr="000477FC">
        <w:rPr>
          <w:rFonts w:ascii="Times New Roman" w:eastAsia="Batang" w:hAnsi="Times New Roman" w:cs="Times New Roman"/>
          <w:b/>
          <w:sz w:val="24"/>
          <w:szCs w:val="24"/>
        </w:rPr>
        <w:t xml:space="preserve"> data or other statistical background were used to justify the request?</w:t>
      </w:r>
    </w:p>
    <w:p w14:paraId="6378A81A" w14:textId="62F436AB" w:rsidR="00E24414" w:rsidRP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What steps have previously been taken to secure resources (</w:t>
      </w:r>
      <w:r w:rsidR="00355929" w:rsidRPr="000477FC">
        <w:rPr>
          <w:rFonts w:ascii="Times New Roman" w:eastAsia="Batang" w:hAnsi="Times New Roman" w:cs="Times New Roman"/>
          <w:b/>
          <w:sz w:val="24"/>
          <w:szCs w:val="24"/>
        </w:rPr>
        <w:t>i.e.,</w:t>
      </w:r>
      <w:r w:rsidRPr="000477FC">
        <w:rPr>
          <w:rFonts w:ascii="Times New Roman" w:eastAsia="Batang" w:hAnsi="Times New Roman" w:cs="Times New Roman"/>
          <w:b/>
          <w:sz w:val="24"/>
          <w:szCs w:val="24"/>
        </w:rPr>
        <w:t xml:space="preserve"> federal grants, donations, fundraisers, etc.)?</w:t>
      </w:r>
    </w:p>
    <w:p w14:paraId="26D5D55F" w14:textId="32AC6509" w:rsidR="00E24414" w:rsidRDefault="00E24414" w:rsidP="00E24414">
      <w:pPr>
        <w:spacing w:after="10" w:line="248" w:lineRule="auto"/>
        <w:ind w:left="-5" w:right="13"/>
        <w:jc w:val="both"/>
        <w:rPr>
          <w:rFonts w:ascii="Times New Roman" w:eastAsia="Times New Roman" w:hAnsi="Times New Roman" w:cs="Times New Roman"/>
          <w:color w:val="000000"/>
          <w:sz w:val="24"/>
          <w:szCs w:val="24"/>
        </w:rPr>
      </w:pPr>
    </w:p>
    <w:p w14:paraId="1AACE8D5" w14:textId="77777777" w:rsidR="00000EFB" w:rsidRPr="0052275E" w:rsidRDefault="00000EFB" w:rsidP="00E24414">
      <w:pPr>
        <w:spacing w:after="10" w:line="248" w:lineRule="auto"/>
        <w:ind w:left="-5" w:right="13"/>
        <w:jc w:val="both"/>
        <w:rPr>
          <w:rFonts w:ascii="Times New Roman" w:eastAsia="Times New Roman" w:hAnsi="Times New Roman" w:cs="Times New Roman"/>
          <w:color w:val="000000"/>
          <w:sz w:val="24"/>
          <w:szCs w:val="24"/>
        </w:rPr>
      </w:pPr>
    </w:p>
    <w:p w14:paraId="5F05A363" w14:textId="77777777" w:rsidR="006811A0" w:rsidRPr="0052275E" w:rsidRDefault="006811A0" w:rsidP="00E24414">
      <w:pPr>
        <w:spacing w:after="10" w:line="248" w:lineRule="auto"/>
        <w:ind w:left="-5" w:right="13"/>
        <w:jc w:val="both"/>
        <w:rPr>
          <w:rFonts w:ascii="Times New Roman" w:eastAsia="Times New Roman" w:hAnsi="Times New Roman" w:cs="Times New Roman"/>
          <w:color w:val="000000"/>
          <w:sz w:val="24"/>
          <w:szCs w:val="24"/>
        </w:rPr>
      </w:pPr>
    </w:p>
    <w:p w14:paraId="746774E0" w14:textId="2F10D36F" w:rsidR="00E24414" w:rsidRPr="0052275E" w:rsidRDefault="00E24414" w:rsidP="00E24414">
      <w:pPr>
        <w:spacing w:line="259" w:lineRule="auto"/>
        <w:jc w:val="both"/>
        <w:rPr>
          <w:rFonts w:ascii="Times New Roman" w:eastAsia="Times New Roman" w:hAnsi="Times New Roman" w:cs="Times New Roman"/>
          <w:b/>
          <w:color w:val="000000"/>
          <w:sz w:val="24"/>
          <w:szCs w:val="24"/>
          <w:u w:val="single"/>
        </w:rPr>
      </w:pPr>
      <w:r w:rsidRPr="0052275E">
        <w:rPr>
          <w:rFonts w:ascii="Times New Roman" w:eastAsia="Times New Roman" w:hAnsi="Times New Roman" w:cs="Times New Roman"/>
          <w:b/>
          <w:color w:val="000000"/>
          <w:sz w:val="24"/>
          <w:szCs w:val="24"/>
          <w:u w:val="single"/>
        </w:rPr>
        <w:lastRenderedPageBreak/>
        <w:t>Training</w:t>
      </w:r>
    </w:p>
    <w:p w14:paraId="3FFBADA3" w14:textId="77777777" w:rsidR="00E24414" w:rsidRPr="0052275E" w:rsidRDefault="00E24414" w:rsidP="00E24414">
      <w:pPr>
        <w:spacing w:line="259" w:lineRule="auto"/>
        <w:jc w:val="both"/>
        <w:rPr>
          <w:rFonts w:ascii="Times New Roman" w:eastAsia="Times New Roman" w:hAnsi="Times New Roman" w:cs="Times New Roman"/>
          <w:color w:val="000000"/>
          <w:sz w:val="24"/>
          <w:szCs w:val="24"/>
        </w:rPr>
      </w:pPr>
    </w:p>
    <w:p w14:paraId="35410E39"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52275E">
        <w:rPr>
          <w:rFonts w:ascii="Times New Roman" w:eastAsia="Times New Roman" w:hAnsi="Times New Roman" w:cs="Times New Roman"/>
          <w:b/>
          <w:color w:val="000000"/>
          <w:sz w:val="24"/>
          <w:szCs w:val="24"/>
        </w:rPr>
        <w:t>Training Type:</w:t>
      </w:r>
      <w:r w:rsidRPr="0052275E">
        <w:rPr>
          <w:rFonts w:ascii="Times New Roman" w:eastAsia="Times New Roman" w:hAnsi="Times New Roman" w:cs="Times New Roman"/>
          <w:color w:val="000000"/>
          <w:sz w:val="24"/>
          <w:szCs w:val="24"/>
        </w:rPr>
        <w:t xml:space="preserve"> </w:t>
      </w:r>
    </w:p>
    <w:p w14:paraId="1BCB698A"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 xml:space="preserve">How many years has OPSC funded this? </w:t>
      </w:r>
    </w:p>
    <w:p w14:paraId="659C9BE3" w14:textId="77777777" w:rsidR="00E24414" w:rsidRPr="0052275E"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7727" w:rsidRPr="0052275E" w14:paraId="4D995CDB" w14:textId="77777777" w:rsidTr="002308D8">
        <w:tc>
          <w:tcPr>
            <w:tcW w:w="2337" w:type="dxa"/>
          </w:tcPr>
          <w:p w14:paraId="44153B9E" w14:textId="77777777"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Year</w:t>
            </w:r>
          </w:p>
        </w:tc>
        <w:tc>
          <w:tcPr>
            <w:tcW w:w="2337" w:type="dxa"/>
          </w:tcPr>
          <w:p w14:paraId="7D9CE24E" w14:textId="24649908"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202</w:t>
            </w:r>
            <w:r w:rsidR="00994D68">
              <w:rPr>
                <w:rFonts w:ascii="Times New Roman" w:eastAsia="Times New Roman" w:hAnsi="Times New Roman" w:cs="Times New Roman"/>
                <w:b/>
                <w:color w:val="000000"/>
                <w:sz w:val="24"/>
                <w:szCs w:val="24"/>
              </w:rPr>
              <w:t>4</w:t>
            </w:r>
          </w:p>
        </w:tc>
        <w:tc>
          <w:tcPr>
            <w:tcW w:w="2338" w:type="dxa"/>
          </w:tcPr>
          <w:p w14:paraId="06A2B63D" w14:textId="01E925FD"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1</w:t>
            </w:r>
            <w:r w:rsidRPr="0052275E">
              <w:rPr>
                <w:rFonts w:ascii="Times New Roman" w:eastAsia="Times New Roman" w:hAnsi="Times New Roman" w:cs="Times New Roman"/>
                <w:b/>
                <w:color w:val="000000"/>
                <w:sz w:val="24"/>
                <w:szCs w:val="24"/>
                <w:vertAlign w:val="superscript"/>
              </w:rPr>
              <w:t>st</w:t>
            </w:r>
            <w:r w:rsidRPr="0052275E">
              <w:rPr>
                <w:rFonts w:ascii="Times New Roman" w:eastAsia="Times New Roman" w:hAnsi="Times New Roman" w:cs="Times New Roman"/>
                <w:b/>
                <w:color w:val="000000"/>
                <w:sz w:val="24"/>
                <w:szCs w:val="24"/>
              </w:rPr>
              <w:t xml:space="preserve"> half 202</w:t>
            </w:r>
            <w:r w:rsidR="00994D68">
              <w:rPr>
                <w:rFonts w:ascii="Times New Roman" w:eastAsia="Times New Roman" w:hAnsi="Times New Roman" w:cs="Times New Roman"/>
                <w:b/>
                <w:color w:val="000000"/>
                <w:sz w:val="24"/>
                <w:szCs w:val="24"/>
              </w:rPr>
              <w:t>5</w:t>
            </w:r>
          </w:p>
        </w:tc>
        <w:tc>
          <w:tcPr>
            <w:tcW w:w="2338" w:type="dxa"/>
          </w:tcPr>
          <w:p w14:paraId="2B35E4DB" w14:textId="3A5FA6D2" w:rsidR="00617727" w:rsidRPr="0052275E"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202</w:t>
            </w:r>
            <w:r w:rsidR="00994D68">
              <w:rPr>
                <w:rFonts w:ascii="Times New Roman" w:eastAsia="Times New Roman" w:hAnsi="Times New Roman" w:cs="Times New Roman"/>
                <w:b/>
                <w:color w:val="000000"/>
                <w:sz w:val="24"/>
                <w:szCs w:val="24"/>
              </w:rPr>
              <w:t>6</w:t>
            </w:r>
            <w:r w:rsidRPr="0052275E">
              <w:rPr>
                <w:rFonts w:ascii="Times New Roman" w:eastAsia="Times New Roman" w:hAnsi="Times New Roman" w:cs="Times New Roman"/>
                <w:b/>
                <w:color w:val="000000"/>
                <w:sz w:val="24"/>
                <w:szCs w:val="24"/>
              </w:rPr>
              <w:t xml:space="preserve"> Request</w:t>
            </w:r>
          </w:p>
        </w:tc>
      </w:tr>
      <w:tr w:rsidR="00E24414" w:rsidRPr="0052275E" w14:paraId="0B335292" w14:textId="77777777" w:rsidTr="002308D8">
        <w:tc>
          <w:tcPr>
            <w:tcW w:w="2337" w:type="dxa"/>
          </w:tcPr>
          <w:p w14:paraId="0F8C1959"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Awarded</w:t>
            </w:r>
          </w:p>
        </w:tc>
        <w:tc>
          <w:tcPr>
            <w:tcW w:w="2337" w:type="dxa"/>
          </w:tcPr>
          <w:p w14:paraId="0CB5325E"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1E59FB1F"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D0385DC"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52275E" w14:paraId="6242CD27" w14:textId="77777777" w:rsidTr="002308D8">
        <w:tc>
          <w:tcPr>
            <w:tcW w:w="2337" w:type="dxa"/>
          </w:tcPr>
          <w:p w14:paraId="4AF35214" w14:textId="77777777" w:rsidR="00E24414" w:rsidRPr="0052275E"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Spent</w:t>
            </w:r>
          </w:p>
        </w:tc>
        <w:tc>
          <w:tcPr>
            <w:tcW w:w="2337" w:type="dxa"/>
          </w:tcPr>
          <w:p w14:paraId="73A09517"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2848CA9"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14:paraId="62153298"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52275E" w14:paraId="20B24746" w14:textId="77777777" w:rsidTr="002308D8">
        <w:tc>
          <w:tcPr>
            <w:tcW w:w="2337" w:type="dxa"/>
          </w:tcPr>
          <w:p w14:paraId="37C54C80"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r w:rsidRPr="0052275E">
              <w:rPr>
                <w:rFonts w:ascii="Times New Roman" w:eastAsia="Times New Roman" w:hAnsi="Times New Roman" w:cs="Times New Roman"/>
                <w:b/>
                <w:color w:val="000000"/>
                <w:sz w:val="24"/>
                <w:szCs w:val="24"/>
              </w:rPr>
              <w:t>% Spent</w:t>
            </w:r>
          </w:p>
        </w:tc>
        <w:tc>
          <w:tcPr>
            <w:tcW w:w="2337" w:type="dxa"/>
          </w:tcPr>
          <w:p w14:paraId="2714A397"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5DD4B092"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14:paraId="4386AD47" w14:textId="77777777" w:rsidR="00E24414" w:rsidRPr="0052275E"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14:paraId="72651108" w14:textId="77777777" w:rsidR="00E24414" w:rsidRPr="0052275E" w:rsidRDefault="00E24414" w:rsidP="00E24414">
      <w:pPr>
        <w:spacing w:line="259" w:lineRule="auto"/>
        <w:jc w:val="both"/>
        <w:rPr>
          <w:rFonts w:ascii="Times New Roman" w:eastAsia="Times New Roman" w:hAnsi="Times New Roman" w:cs="Times New Roman"/>
          <w:color w:val="000000"/>
          <w:sz w:val="24"/>
          <w:szCs w:val="24"/>
        </w:rPr>
      </w:pPr>
    </w:p>
    <w:p w14:paraId="0E553C44" w14:textId="77777777" w:rsid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52275E">
        <w:rPr>
          <w:rFonts w:ascii="Times New Roman" w:eastAsia="Batang" w:hAnsi="Times New Roman" w:cs="Times New Roman"/>
          <w:b/>
          <w:sz w:val="24"/>
          <w:szCs w:val="24"/>
        </w:rPr>
        <w:t>How much funding for this is needed and for what?</w:t>
      </w:r>
    </w:p>
    <w:p w14:paraId="5D7256EF" w14:textId="21E5505A" w:rsid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Times New Roman" w:hAnsi="Times New Roman" w:cs="Times New Roman"/>
          <w:b/>
          <w:sz w:val="24"/>
          <w:szCs w:val="24"/>
        </w:rPr>
        <w:t>Cost Itemization</w:t>
      </w:r>
      <w:r w:rsidR="00C73399">
        <w:rPr>
          <w:rFonts w:ascii="Times New Roman" w:eastAsia="Times New Roman" w:hAnsi="Times New Roman" w:cs="Times New Roman"/>
          <w:b/>
          <w:sz w:val="24"/>
          <w:szCs w:val="24"/>
        </w:rPr>
        <w:t>:</w:t>
      </w:r>
    </w:p>
    <w:p w14:paraId="7101D648" w14:textId="77777777" w:rsid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When are the resources needed?</w:t>
      </w:r>
    </w:p>
    <w:p w14:paraId="68165305" w14:textId="702C5D3D" w:rsidR="00E24414" w:rsidRPr="000477FC" w:rsidRDefault="00E24414" w:rsidP="000477FC">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What steps have previously been taken to secure resources (</w:t>
      </w:r>
      <w:r w:rsidR="00355929" w:rsidRPr="000477FC">
        <w:rPr>
          <w:rFonts w:ascii="Times New Roman" w:eastAsia="Batang" w:hAnsi="Times New Roman" w:cs="Times New Roman"/>
          <w:b/>
          <w:sz w:val="24"/>
          <w:szCs w:val="24"/>
        </w:rPr>
        <w:t>i.e.,</w:t>
      </w:r>
      <w:r w:rsidRPr="000477FC">
        <w:rPr>
          <w:rFonts w:ascii="Times New Roman" w:eastAsia="Batang" w:hAnsi="Times New Roman" w:cs="Times New Roman"/>
          <w:b/>
          <w:sz w:val="24"/>
          <w:szCs w:val="24"/>
        </w:rPr>
        <w:t xml:space="preserve"> federal grants, donations, fundraisers, etc.)?</w:t>
      </w:r>
    </w:p>
    <w:p w14:paraId="7AEA6DA1" w14:textId="77777777" w:rsidR="00EC09A3" w:rsidRPr="00E24414" w:rsidRDefault="00EC09A3" w:rsidP="00EC09A3">
      <w:pPr>
        <w:spacing w:line="259" w:lineRule="auto"/>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u w:val="single"/>
        </w:rPr>
        <w:t>Travel</w:t>
      </w:r>
    </w:p>
    <w:p w14:paraId="0E7CA10B" w14:textId="77777777" w:rsidR="00EC09A3" w:rsidRPr="00E24414" w:rsidRDefault="00EC09A3" w:rsidP="00EC09A3">
      <w:pPr>
        <w:spacing w:line="259" w:lineRule="auto"/>
        <w:jc w:val="both"/>
        <w:rPr>
          <w:rFonts w:ascii="Times New Roman" w:eastAsia="Times New Roman" w:hAnsi="Times New Roman" w:cs="Times New Roman"/>
          <w:color w:val="000000"/>
          <w:sz w:val="24"/>
          <w:szCs w:val="24"/>
        </w:rPr>
      </w:pPr>
    </w:p>
    <w:p w14:paraId="5E3AD7AB" w14:textId="77777777" w:rsidR="00EC09A3" w:rsidRPr="00E24414" w:rsidRDefault="00EC09A3" w:rsidP="00EC09A3">
      <w:pPr>
        <w:spacing w:after="10" w:line="248" w:lineRule="auto"/>
        <w:ind w:left="-5" w:right="13"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Travel</w:t>
      </w:r>
      <w:r w:rsidRPr="00E24414">
        <w:rPr>
          <w:rFonts w:ascii="Times New Roman" w:eastAsia="Times New Roman" w:hAnsi="Times New Roman" w:cs="Times New Roman"/>
          <w:b/>
          <w:color w:val="000000"/>
          <w:sz w:val="24"/>
          <w:szCs w:val="24"/>
        </w:rPr>
        <w:t xml:space="preserve"> Type:</w:t>
      </w:r>
      <w:r w:rsidRPr="00E24414">
        <w:rPr>
          <w:rFonts w:ascii="Times New Roman" w:eastAsia="Times New Roman" w:hAnsi="Times New Roman" w:cs="Times New Roman"/>
          <w:color w:val="000000"/>
          <w:sz w:val="24"/>
          <w:szCs w:val="24"/>
        </w:rPr>
        <w:t xml:space="preserve"> </w:t>
      </w:r>
    </w:p>
    <w:p w14:paraId="1270AF90" w14:textId="77777777" w:rsidR="00EC09A3" w:rsidRPr="00E24414" w:rsidRDefault="00EC09A3" w:rsidP="00EC09A3">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14:paraId="080BE522" w14:textId="77777777" w:rsidR="00EC09A3" w:rsidRPr="00E24414" w:rsidRDefault="00EC09A3" w:rsidP="00EC09A3">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EC09A3" w:rsidRPr="00E24414" w14:paraId="0B6DEB1B" w14:textId="77777777" w:rsidTr="007E3292">
        <w:tc>
          <w:tcPr>
            <w:tcW w:w="2337" w:type="dxa"/>
          </w:tcPr>
          <w:p w14:paraId="4B61F735" w14:textId="77777777" w:rsidR="00EC09A3" w:rsidRPr="00E24414" w:rsidRDefault="00EC09A3" w:rsidP="007E3292">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14:paraId="08558C64" w14:textId="77777777" w:rsidR="00EC09A3" w:rsidRPr="00E24414" w:rsidRDefault="00EC09A3" w:rsidP="007E3292">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24</w:t>
            </w:r>
          </w:p>
        </w:tc>
        <w:tc>
          <w:tcPr>
            <w:tcW w:w="2338" w:type="dxa"/>
          </w:tcPr>
          <w:p w14:paraId="54F78D87" w14:textId="77777777" w:rsidR="00EC09A3" w:rsidRPr="00E24414" w:rsidRDefault="00EC09A3" w:rsidP="007E3292">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w:t>
            </w:r>
            <w:r>
              <w:rPr>
                <w:rFonts w:ascii="Times New Roman" w:eastAsia="Times New Roman" w:hAnsi="Times New Roman" w:cs="Times New Roman"/>
                <w:b/>
                <w:color w:val="000000"/>
                <w:sz w:val="24"/>
                <w:szCs w:val="24"/>
              </w:rPr>
              <w:t>25</w:t>
            </w:r>
          </w:p>
        </w:tc>
        <w:tc>
          <w:tcPr>
            <w:tcW w:w="2338" w:type="dxa"/>
          </w:tcPr>
          <w:p w14:paraId="37FD4C89" w14:textId="77777777" w:rsidR="00EC09A3" w:rsidRPr="00E24414" w:rsidRDefault="00EC09A3" w:rsidP="007E3292">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26</w:t>
            </w:r>
            <w:r w:rsidRPr="00E24414">
              <w:rPr>
                <w:rFonts w:ascii="Times New Roman" w:eastAsia="Times New Roman" w:hAnsi="Times New Roman" w:cs="Times New Roman"/>
                <w:b/>
                <w:color w:val="000000"/>
                <w:sz w:val="24"/>
                <w:szCs w:val="24"/>
              </w:rPr>
              <w:t xml:space="preserve"> Request</w:t>
            </w:r>
          </w:p>
        </w:tc>
      </w:tr>
      <w:tr w:rsidR="00EC09A3" w:rsidRPr="00E24414" w14:paraId="59CBC089" w14:textId="77777777" w:rsidTr="007E3292">
        <w:tc>
          <w:tcPr>
            <w:tcW w:w="2337" w:type="dxa"/>
          </w:tcPr>
          <w:p w14:paraId="12E11B4A" w14:textId="77777777" w:rsidR="00EC09A3" w:rsidRPr="00E24414" w:rsidRDefault="00EC09A3" w:rsidP="007E3292">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14:paraId="60E0AD5D" w14:textId="77777777" w:rsidR="00EC09A3" w:rsidRPr="00E24414" w:rsidRDefault="00EC09A3" w:rsidP="007E3292">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2667AD91" w14:textId="77777777" w:rsidR="00EC09A3" w:rsidRPr="00E24414" w:rsidRDefault="00EC09A3" w:rsidP="007E3292">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27A52EA" w14:textId="77777777" w:rsidR="00EC09A3" w:rsidRPr="00E24414" w:rsidRDefault="00EC09A3" w:rsidP="007E3292">
            <w:pPr>
              <w:spacing w:after="10" w:line="248" w:lineRule="auto"/>
              <w:ind w:right="13"/>
              <w:jc w:val="both"/>
              <w:rPr>
                <w:rFonts w:ascii="Times New Roman" w:eastAsia="Times New Roman" w:hAnsi="Times New Roman" w:cs="Times New Roman"/>
                <w:color w:val="000000"/>
                <w:sz w:val="24"/>
                <w:szCs w:val="24"/>
              </w:rPr>
            </w:pPr>
          </w:p>
        </w:tc>
      </w:tr>
      <w:tr w:rsidR="00EC09A3" w:rsidRPr="00E24414" w14:paraId="1DBE2E75" w14:textId="77777777" w:rsidTr="007E3292">
        <w:tc>
          <w:tcPr>
            <w:tcW w:w="2337" w:type="dxa"/>
          </w:tcPr>
          <w:p w14:paraId="78A62667" w14:textId="77777777" w:rsidR="00EC09A3" w:rsidRPr="00E24414" w:rsidRDefault="00EC09A3" w:rsidP="007E3292">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14:paraId="191C2712" w14:textId="77777777" w:rsidR="00EC09A3" w:rsidRPr="00E24414" w:rsidRDefault="00EC09A3" w:rsidP="007E3292">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68139582" w14:textId="77777777" w:rsidR="00EC09A3" w:rsidRPr="00E24414" w:rsidRDefault="00EC09A3" w:rsidP="007E329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14:paraId="525B905D" w14:textId="77777777" w:rsidR="00EC09A3" w:rsidRPr="00E24414" w:rsidRDefault="00EC09A3" w:rsidP="007E3292">
            <w:pPr>
              <w:spacing w:after="10" w:line="248" w:lineRule="auto"/>
              <w:ind w:right="13"/>
              <w:jc w:val="both"/>
              <w:rPr>
                <w:rFonts w:ascii="Times New Roman" w:eastAsia="Times New Roman" w:hAnsi="Times New Roman" w:cs="Times New Roman"/>
                <w:color w:val="000000"/>
                <w:sz w:val="24"/>
                <w:szCs w:val="24"/>
              </w:rPr>
            </w:pPr>
          </w:p>
        </w:tc>
      </w:tr>
      <w:tr w:rsidR="00EC09A3" w:rsidRPr="00E24414" w14:paraId="2AF7D61F" w14:textId="77777777" w:rsidTr="007E3292">
        <w:tc>
          <w:tcPr>
            <w:tcW w:w="2337" w:type="dxa"/>
          </w:tcPr>
          <w:p w14:paraId="2408FCD9" w14:textId="77777777" w:rsidR="00EC09A3" w:rsidRPr="00E24414" w:rsidRDefault="00EC09A3" w:rsidP="007E3292">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14:paraId="07D8C91B" w14:textId="77777777" w:rsidR="00EC09A3" w:rsidRPr="00E24414" w:rsidRDefault="00EC09A3" w:rsidP="007E3292">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22A7D419" w14:textId="77777777" w:rsidR="00EC09A3" w:rsidRPr="00E24414" w:rsidRDefault="00EC09A3" w:rsidP="007E329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14:paraId="1B807AE8" w14:textId="77777777" w:rsidR="00EC09A3" w:rsidRPr="00E24414" w:rsidRDefault="00EC09A3" w:rsidP="007E3292">
            <w:pPr>
              <w:spacing w:after="10" w:line="248" w:lineRule="auto"/>
              <w:ind w:right="13"/>
              <w:jc w:val="both"/>
              <w:rPr>
                <w:rFonts w:ascii="Times New Roman" w:eastAsia="Times New Roman" w:hAnsi="Times New Roman" w:cs="Times New Roman"/>
                <w:color w:val="000000"/>
                <w:sz w:val="24"/>
                <w:szCs w:val="24"/>
              </w:rPr>
            </w:pPr>
          </w:p>
        </w:tc>
      </w:tr>
    </w:tbl>
    <w:p w14:paraId="00DE33D0" w14:textId="77777777" w:rsidR="00EC09A3" w:rsidRPr="00E24414" w:rsidRDefault="00EC09A3" w:rsidP="00EC09A3">
      <w:pPr>
        <w:spacing w:line="259" w:lineRule="auto"/>
        <w:jc w:val="both"/>
        <w:rPr>
          <w:rFonts w:ascii="Times New Roman" w:eastAsia="Times New Roman" w:hAnsi="Times New Roman" w:cs="Times New Roman"/>
          <w:color w:val="000000"/>
          <w:sz w:val="24"/>
          <w:szCs w:val="24"/>
        </w:rPr>
      </w:pPr>
    </w:p>
    <w:p w14:paraId="67767027" w14:textId="77777777" w:rsidR="00EC09A3" w:rsidRDefault="00EC09A3" w:rsidP="00EC09A3">
      <w:pPr>
        <w:numPr>
          <w:ilvl w:val="0"/>
          <w:numId w:val="2"/>
        </w:numPr>
        <w:spacing w:after="160" w:line="259" w:lineRule="auto"/>
        <w:jc w:val="both"/>
        <w:rPr>
          <w:rFonts w:ascii="Times New Roman" w:eastAsia="Batang" w:hAnsi="Times New Roman" w:cs="Times New Roman"/>
          <w:b/>
          <w:sz w:val="24"/>
          <w:szCs w:val="24"/>
        </w:rPr>
      </w:pPr>
      <w:r w:rsidRPr="0052275E">
        <w:rPr>
          <w:rFonts w:ascii="Times New Roman" w:eastAsia="Batang" w:hAnsi="Times New Roman" w:cs="Times New Roman"/>
          <w:b/>
          <w:sz w:val="24"/>
          <w:szCs w:val="24"/>
        </w:rPr>
        <w:t>How much funding for this is needed and for what?</w:t>
      </w:r>
    </w:p>
    <w:p w14:paraId="45B96DD9" w14:textId="77777777" w:rsidR="00EC09A3" w:rsidRDefault="00EC09A3" w:rsidP="00EC09A3">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Times New Roman" w:hAnsi="Times New Roman" w:cs="Times New Roman"/>
          <w:b/>
          <w:sz w:val="24"/>
          <w:szCs w:val="24"/>
        </w:rPr>
        <w:t>Cost Itemization</w:t>
      </w:r>
      <w:r>
        <w:rPr>
          <w:rFonts w:ascii="Times New Roman" w:eastAsia="Times New Roman" w:hAnsi="Times New Roman" w:cs="Times New Roman"/>
          <w:b/>
          <w:sz w:val="24"/>
          <w:szCs w:val="24"/>
        </w:rPr>
        <w:t>:</w:t>
      </w:r>
    </w:p>
    <w:p w14:paraId="75B7EF6D" w14:textId="77777777" w:rsidR="00EC09A3" w:rsidRDefault="00EC09A3" w:rsidP="00EC09A3">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When are the resources needed?</w:t>
      </w:r>
    </w:p>
    <w:p w14:paraId="2C692162" w14:textId="77777777" w:rsidR="00EC09A3" w:rsidRPr="000477FC" w:rsidRDefault="00EC09A3" w:rsidP="00EC09A3">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What steps have previously been taken to secure resources (i.e., federal grants, donations, fundraisers, etc.)?</w:t>
      </w:r>
    </w:p>
    <w:p w14:paraId="5C2955AA" w14:textId="77777777" w:rsidR="00E24414" w:rsidRPr="0052275E" w:rsidRDefault="00E24414" w:rsidP="00E24414">
      <w:pPr>
        <w:rPr>
          <w:rFonts w:ascii="Times New Roman" w:eastAsia="Times New Roman" w:hAnsi="Times New Roman" w:cs="Times New Roman"/>
          <w:b/>
          <w:bCs/>
          <w:sz w:val="24"/>
          <w:szCs w:val="24"/>
          <w:u w:val="single"/>
        </w:rPr>
      </w:pPr>
    </w:p>
    <w:sectPr w:rsidR="00E24414" w:rsidRPr="0052275E" w:rsidSect="00E24414">
      <w:footerReference w:type="default" r:id="rId12"/>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B3D2" w14:textId="77777777" w:rsidR="009E308C" w:rsidRDefault="009E308C" w:rsidP="009E308C">
      <w:r>
        <w:separator/>
      </w:r>
    </w:p>
  </w:endnote>
  <w:endnote w:type="continuationSeparator" w:id="0">
    <w:p w14:paraId="5D8FE7EB" w14:textId="77777777" w:rsidR="009E308C" w:rsidRDefault="009E308C" w:rsidP="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C952" w14:textId="5404D1CF" w:rsidR="0014470A" w:rsidRPr="0014470A" w:rsidRDefault="0014470A" w:rsidP="0014470A">
    <w:pPr>
      <w:tabs>
        <w:tab w:val="center" w:pos="4680"/>
        <w:tab w:val="right" w:pos="9360"/>
      </w:tabs>
      <w:rPr>
        <w:color w:val="000000" w:themeColor="text1"/>
      </w:rPr>
    </w:pPr>
    <w:r w:rsidRPr="00DC5694">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74766CC5" wp14:editId="7E37B793">
              <wp:simplePos x="0" y="0"/>
              <wp:positionH relativeFrom="margin">
                <wp:align>left</wp:align>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rgbClr val="C00000"/>
                          </a:solidFill>
                          <a:prstDash val="solid"/>
                          <a:round/>
                        </a:ln>
                        <a:effectLst/>
                      </wps:spPr>
                      <wps:bodyPr/>
                    </wps:wsp>
                  </wpg:wgp>
                </a:graphicData>
              </a:graphic>
            </wp:anchor>
          </w:drawing>
        </mc:Choice>
        <mc:Fallback>
          <w:pict>
            <v:group w14:anchorId="42A15095" id="Group 5935" o:spid="_x0000_s1026" style="position:absolute;margin-left:0;margin-top:0;width:525pt;height:.75pt;z-index:251659264;mso-position-horizontal:left;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">
              <v:shape id="Shape 5936" o:spid="_x0000_s1027" style="position:absolute;width:66675;height:95;visibility:visible;mso-wrap-style:square;v-text-anchor:top" coordsize="66675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yUMYA&#10;AADdAAAADwAAAGRycy9kb3ducmV2LnhtbESPT2sCMRTE7wW/Q3iCt5p0pbbdGqWUCh79B9Lb6+Z1&#10;d3HzsiSpu/XTG0HwOMzMb5jZoreNOJEPtWMNT2MFgrhwpuZSw363fHwFESKywcYxafinAIv54GGG&#10;uXEdb+i0jaVIEA45aqhibHMpQ1GRxTB2LXHyfp23GJP0pTQeuwS3jcyUmkqLNaeFClv6rKg4bv+s&#10;Br8/ZuorW67M4dypQ/v9UxfrF61Hw/7jHUSkPt7Dt/bKaHh+m0zh+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yUMYAAADdAAAADwAAAAAAAAAAAAAAAACYAgAAZHJz&#10;L2Rvd25yZXYueG1sUEsFBgAAAAAEAAQA9QAAAIsDAAAAAA==&#10;" path="m,l6667500,9525e" filled="f" strokecolor="#c00000">
                <v:path arrowok="t" textboxrect="0,0,6667500,9525"/>
              </v:shape>
              <w10:wrap type="square" anchorx="margin" anchory="margin"/>
            </v:group>
          </w:pict>
        </mc:Fallback>
      </mc:AlternateContent>
    </w:r>
    <w:r w:rsidR="00DC5694" w:rsidRPr="00DC5694">
      <w:rPr>
        <w:rFonts w:ascii="Times New Roman" w:hAnsi="Times New Roman" w:cs="Times New Roman"/>
      </w:rPr>
      <w:t>PSC Discretionary Grant Application</w:t>
    </w:r>
    <w:r w:rsidRPr="0014470A">
      <w:rPr>
        <w:color w:val="FF0000"/>
      </w:rPr>
      <w:tab/>
    </w:r>
    <w:r w:rsidRPr="0014470A">
      <w:rPr>
        <w:color w:val="FF0000"/>
      </w:rPr>
      <w:tab/>
    </w:r>
    <w:r w:rsidRPr="0014470A">
      <w:rPr>
        <w:i/>
        <w:color w:val="000000" w:themeColor="text1"/>
      </w:rPr>
      <w:t>Effective</w:t>
    </w:r>
    <w:r w:rsidRPr="0014470A">
      <w:rPr>
        <w:color w:val="000000" w:themeColor="text1"/>
      </w:rPr>
      <w:t xml:space="preserve">: January </w:t>
    </w:r>
    <w:r w:rsidR="006258E6">
      <w:rPr>
        <w:color w:val="000000" w:themeColor="text1"/>
      </w:rPr>
      <w:t>202</w:t>
    </w:r>
    <w:r w:rsidR="00D0744D">
      <w:rPr>
        <w:color w:val="000000" w:themeColor="text1"/>
      </w:rPr>
      <w:t>5</w:t>
    </w:r>
  </w:p>
  <w:p w14:paraId="2B5D1440" w14:textId="77777777" w:rsidR="0014470A" w:rsidRDefault="004C7998">
    <w:pPr>
      <w:pStyle w:val="Footer"/>
      <w:jc w:val="center"/>
    </w:pPr>
    <w:sdt>
      <w:sdtPr>
        <w:id w:val="1768039733"/>
        <w:docPartObj>
          <w:docPartGallery w:val="Page Numbers (Bottom of Page)"/>
          <w:docPartUnique/>
        </w:docPartObj>
      </w:sdtPr>
      <w:sdtEndPr>
        <w:rPr>
          <w:noProof/>
        </w:rPr>
      </w:sdtEndPr>
      <w:sdtContent>
        <w:r w:rsidR="0014470A">
          <w:fldChar w:fldCharType="begin"/>
        </w:r>
        <w:r w:rsidR="0014470A">
          <w:instrText xml:space="preserve"> PAGE   \* MERGEFORMAT </w:instrText>
        </w:r>
        <w:r w:rsidR="0014470A">
          <w:fldChar w:fldCharType="separate"/>
        </w:r>
        <w:r w:rsidR="00893300">
          <w:rPr>
            <w:noProof/>
          </w:rPr>
          <w:t>11</w:t>
        </w:r>
        <w:r w:rsidR="0014470A">
          <w:rPr>
            <w:noProof/>
          </w:rPr>
          <w:fldChar w:fldCharType="end"/>
        </w:r>
      </w:sdtContent>
    </w:sdt>
  </w:p>
  <w:p w14:paraId="2CDE9D57" w14:textId="77777777" w:rsidR="009E308C" w:rsidRDefault="009E3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190F" w14:textId="77777777" w:rsidR="009E308C" w:rsidRDefault="009E308C" w:rsidP="009E308C">
      <w:r>
        <w:separator/>
      </w:r>
    </w:p>
  </w:footnote>
  <w:footnote w:type="continuationSeparator" w:id="0">
    <w:p w14:paraId="1B14F279" w14:textId="77777777" w:rsidR="009E308C" w:rsidRDefault="009E308C" w:rsidP="009E3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076"/>
    <w:multiLevelType w:val="hybridMultilevel"/>
    <w:tmpl w:val="CE3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E1EE9"/>
    <w:multiLevelType w:val="hybridMultilevel"/>
    <w:tmpl w:val="01D6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DE6F9D"/>
    <w:multiLevelType w:val="hybridMultilevel"/>
    <w:tmpl w:val="434E910C"/>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B8621A"/>
    <w:multiLevelType w:val="multilevel"/>
    <w:tmpl w:val="8A4E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248980">
    <w:abstractNumId w:val="0"/>
  </w:num>
  <w:num w:numId="2" w16cid:durableId="1915624383">
    <w:abstractNumId w:val="2"/>
  </w:num>
  <w:num w:numId="3" w16cid:durableId="1676226482">
    <w:abstractNumId w:val="3"/>
  </w:num>
  <w:num w:numId="4" w16cid:durableId="56649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E7"/>
    <w:rsid w:val="00000EFB"/>
    <w:rsid w:val="0000518F"/>
    <w:rsid w:val="0001053F"/>
    <w:rsid w:val="00024A92"/>
    <w:rsid w:val="000477FC"/>
    <w:rsid w:val="00052C70"/>
    <w:rsid w:val="00073383"/>
    <w:rsid w:val="00081E3B"/>
    <w:rsid w:val="00090984"/>
    <w:rsid w:val="000A361B"/>
    <w:rsid w:val="000A632D"/>
    <w:rsid w:val="000B6474"/>
    <w:rsid w:val="0014470A"/>
    <w:rsid w:val="001527FB"/>
    <w:rsid w:val="00182E65"/>
    <w:rsid w:val="00183377"/>
    <w:rsid w:val="001A1C0D"/>
    <w:rsid w:val="001B39A7"/>
    <w:rsid w:val="00202DC0"/>
    <w:rsid w:val="00233AA7"/>
    <w:rsid w:val="00243767"/>
    <w:rsid w:val="00260D92"/>
    <w:rsid w:val="00271989"/>
    <w:rsid w:val="002773AE"/>
    <w:rsid w:val="002D60DB"/>
    <w:rsid w:val="002F096E"/>
    <w:rsid w:val="002F5B23"/>
    <w:rsid w:val="003449E7"/>
    <w:rsid w:val="00353CA6"/>
    <w:rsid w:val="003551F8"/>
    <w:rsid w:val="00355929"/>
    <w:rsid w:val="00381551"/>
    <w:rsid w:val="00386650"/>
    <w:rsid w:val="003F271D"/>
    <w:rsid w:val="00434306"/>
    <w:rsid w:val="0044138E"/>
    <w:rsid w:val="004579A2"/>
    <w:rsid w:val="00484168"/>
    <w:rsid w:val="004A12CF"/>
    <w:rsid w:val="004C7998"/>
    <w:rsid w:val="004D48C8"/>
    <w:rsid w:val="00500B7F"/>
    <w:rsid w:val="005100D1"/>
    <w:rsid w:val="0052275E"/>
    <w:rsid w:val="00535059"/>
    <w:rsid w:val="00554601"/>
    <w:rsid w:val="005777C2"/>
    <w:rsid w:val="005A4877"/>
    <w:rsid w:val="005A7D10"/>
    <w:rsid w:val="005B42E9"/>
    <w:rsid w:val="005C0F17"/>
    <w:rsid w:val="00600946"/>
    <w:rsid w:val="00607C00"/>
    <w:rsid w:val="006104D5"/>
    <w:rsid w:val="00617727"/>
    <w:rsid w:val="00624717"/>
    <w:rsid w:val="006258E6"/>
    <w:rsid w:val="00670D8B"/>
    <w:rsid w:val="00680756"/>
    <w:rsid w:val="006811A0"/>
    <w:rsid w:val="00685970"/>
    <w:rsid w:val="006A2817"/>
    <w:rsid w:val="0072158A"/>
    <w:rsid w:val="00744A4E"/>
    <w:rsid w:val="00780245"/>
    <w:rsid w:val="00793F67"/>
    <w:rsid w:val="007B3EFA"/>
    <w:rsid w:val="007C73FA"/>
    <w:rsid w:val="007E122A"/>
    <w:rsid w:val="008635D6"/>
    <w:rsid w:val="00893300"/>
    <w:rsid w:val="008A1507"/>
    <w:rsid w:val="008F3183"/>
    <w:rsid w:val="008F7F77"/>
    <w:rsid w:val="0093089A"/>
    <w:rsid w:val="0096469B"/>
    <w:rsid w:val="00985F1C"/>
    <w:rsid w:val="00994D68"/>
    <w:rsid w:val="009A206A"/>
    <w:rsid w:val="009C2534"/>
    <w:rsid w:val="009E308C"/>
    <w:rsid w:val="009E4899"/>
    <w:rsid w:val="00A259F0"/>
    <w:rsid w:val="00A37A36"/>
    <w:rsid w:val="00A46538"/>
    <w:rsid w:val="00A64782"/>
    <w:rsid w:val="00AD4F88"/>
    <w:rsid w:val="00B00437"/>
    <w:rsid w:val="00B71041"/>
    <w:rsid w:val="00B83DE6"/>
    <w:rsid w:val="00B907EE"/>
    <w:rsid w:val="00BB7577"/>
    <w:rsid w:val="00BD08EE"/>
    <w:rsid w:val="00BF6E06"/>
    <w:rsid w:val="00C3400E"/>
    <w:rsid w:val="00C47AE7"/>
    <w:rsid w:val="00C73399"/>
    <w:rsid w:val="00C9517F"/>
    <w:rsid w:val="00C9789D"/>
    <w:rsid w:val="00CF5498"/>
    <w:rsid w:val="00D0744D"/>
    <w:rsid w:val="00D76C32"/>
    <w:rsid w:val="00D83082"/>
    <w:rsid w:val="00DB763B"/>
    <w:rsid w:val="00DC5694"/>
    <w:rsid w:val="00DE0AC0"/>
    <w:rsid w:val="00E02B58"/>
    <w:rsid w:val="00E10D91"/>
    <w:rsid w:val="00E24414"/>
    <w:rsid w:val="00EB7308"/>
    <w:rsid w:val="00EC09A3"/>
    <w:rsid w:val="00EC57D0"/>
    <w:rsid w:val="00EF340F"/>
    <w:rsid w:val="00F4104D"/>
    <w:rsid w:val="00F65C68"/>
    <w:rsid w:val="00F805BD"/>
    <w:rsid w:val="00FA374C"/>
    <w:rsid w:val="00FC5691"/>
    <w:rsid w:val="00FE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F3FC05D"/>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9E308C"/>
    <w:pPr>
      <w:tabs>
        <w:tab w:val="center" w:pos="4680"/>
        <w:tab w:val="right" w:pos="9360"/>
      </w:tabs>
    </w:pPr>
  </w:style>
  <w:style w:type="character" w:customStyle="1" w:styleId="HeaderChar">
    <w:name w:val="Header Char"/>
    <w:basedOn w:val="DefaultParagraphFont"/>
    <w:link w:val="Header"/>
    <w:uiPriority w:val="99"/>
    <w:rsid w:val="009E308C"/>
  </w:style>
  <w:style w:type="paragraph" w:styleId="Footer">
    <w:name w:val="footer"/>
    <w:basedOn w:val="Normal"/>
    <w:link w:val="FooterChar"/>
    <w:uiPriority w:val="99"/>
    <w:unhideWhenUsed/>
    <w:rsid w:val="009E308C"/>
    <w:pPr>
      <w:tabs>
        <w:tab w:val="center" w:pos="4680"/>
        <w:tab w:val="right" w:pos="9360"/>
      </w:tabs>
    </w:pPr>
  </w:style>
  <w:style w:type="character" w:customStyle="1" w:styleId="FooterChar">
    <w:name w:val="Footer Char"/>
    <w:basedOn w:val="DefaultParagraphFont"/>
    <w:link w:val="Footer"/>
    <w:uiPriority w:val="99"/>
    <w:rsid w:val="009E308C"/>
  </w:style>
  <w:style w:type="paragraph" w:styleId="ListParagraph">
    <w:name w:val="List Paragraph"/>
    <w:basedOn w:val="Normal"/>
    <w:uiPriority w:val="34"/>
    <w:qFormat/>
    <w:rsid w:val="009E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93447">
      <w:bodyDiv w:val="1"/>
      <w:marLeft w:val="0"/>
      <w:marRight w:val="0"/>
      <w:marTop w:val="0"/>
      <w:marBottom w:val="0"/>
      <w:divBdr>
        <w:top w:val="none" w:sz="0" w:space="0" w:color="auto"/>
        <w:left w:val="none" w:sz="0" w:space="0" w:color="auto"/>
        <w:bottom w:val="none" w:sz="0" w:space="0" w:color="auto"/>
        <w:right w:val="none" w:sz="0" w:space="0" w:color="auto"/>
      </w:divBdr>
    </w:div>
    <w:div w:id="76592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C.grants@mdcourts.gov" TargetMode="External"/><Relationship Id="rId5" Type="http://schemas.openxmlformats.org/officeDocument/2006/relationships/webSettings" Target="webSettings.xml"/><Relationship Id="rId10" Type="http://schemas.openxmlformats.org/officeDocument/2006/relationships/hyperlink" Target="mailto:OPSC.grants@mdcourts.gov" TargetMode="External"/><Relationship Id="rId4" Type="http://schemas.openxmlformats.org/officeDocument/2006/relationships/settings" Target="settings.xml"/><Relationship Id="rId9" Type="http://schemas.openxmlformats.org/officeDocument/2006/relationships/hyperlink" Target="mailto:OPSC.grants@mdcourt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9E0E-94FF-4BDE-99F3-70FB93DC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1571</Words>
  <Characters>9908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Deniz Karatas</cp:lastModifiedBy>
  <cp:revision>12</cp:revision>
  <cp:lastPrinted>2014-10-15T12:39:00Z</cp:lastPrinted>
  <dcterms:created xsi:type="dcterms:W3CDTF">2024-12-03T19:22:00Z</dcterms:created>
  <dcterms:modified xsi:type="dcterms:W3CDTF">2024-12-18T20:35:00Z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712a656f1d043d4136599b9c0f29d42084317c83fccd5d503159cf848d6980d8</vt:lpwstr>
  </property>
</Properties>
</file>